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05FA" w:rsidRDefault="003105FA" w:rsidP="003105FA">
      <w:pPr>
        <w:jc w:val="right"/>
        <w:rPr>
          <w:lang w:val="tt-RU"/>
        </w:rPr>
      </w:pPr>
    </w:p>
    <w:tbl>
      <w:tblPr>
        <w:tblW w:w="9639" w:type="dxa"/>
        <w:tblInd w:w="392" w:type="dxa"/>
        <w:tblLayout w:type="fixed"/>
        <w:tblLook w:val="01E0" w:firstRow="1" w:lastRow="1" w:firstColumn="1" w:lastColumn="1" w:noHBand="0" w:noVBand="0"/>
      </w:tblPr>
      <w:tblGrid>
        <w:gridCol w:w="4252"/>
        <w:gridCol w:w="710"/>
        <w:gridCol w:w="566"/>
        <w:gridCol w:w="4111"/>
      </w:tblGrid>
      <w:tr w:rsidR="003105FA" w:rsidRPr="00E2226A" w:rsidTr="0036599D">
        <w:trPr>
          <w:trHeight w:val="1134"/>
        </w:trPr>
        <w:tc>
          <w:tcPr>
            <w:tcW w:w="4252" w:type="dxa"/>
          </w:tcPr>
          <w:p w:rsidR="003105FA" w:rsidRPr="00E2226A" w:rsidRDefault="003105FA" w:rsidP="0036599D">
            <w:pPr>
              <w:rPr>
                <w:b/>
                <w:color w:val="FFFFFF"/>
                <w:sz w:val="20"/>
                <w:szCs w:val="20"/>
              </w:rPr>
            </w:pP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</w:rPr>
            </w:pPr>
            <w:r w:rsidRPr="00E2226A">
              <w:rPr>
                <w:sz w:val="20"/>
                <w:szCs w:val="20"/>
              </w:rPr>
              <w:t>РЕСПУБЛИКА ТАТАРСТАН</w:t>
            </w: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>НИЖНЕКАМСКИЙ</w:t>
            </w: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>ГОРОДСКОЙ СОВЕТ</w:t>
            </w:r>
          </w:p>
          <w:p w:rsidR="003105FA" w:rsidRPr="00E2226A" w:rsidRDefault="003105FA" w:rsidP="0036599D">
            <w:pPr>
              <w:ind w:left="-108" w:right="-108"/>
              <w:jc w:val="center"/>
              <w:rPr>
                <w:sz w:val="20"/>
                <w:szCs w:val="20"/>
                <w:lang w:val="tt-RU"/>
              </w:rPr>
            </w:pPr>
          </w:p>
          <w:p w:rsidR="003105FA" w:rsidRPr="00E2226A" w:rsidRDefault="003105FA" w:rsidP="0036599D">
            <w:pPr>
              <w:ind w:left="-108" w:right="-108"/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 xml:space="preserve">пр. Строителей, д. 12, </w:t>
            </w:r>
            <w:r w:rsidRPr="00E2226A">
              <w:rPr>
                <w:sz w:val="20"/>
                <w:szCs w:val="20"/>
              </w:rPr>
              <w:t xml:space="preserve">г. Нижнекамск, 423570 </w:t>
            </w:r>
          </w:p>
        </w:tc>
        <w:tc>
          <w:tcPr>
            <w:tcW w:w="1276" w:type="dxa"/>
            <w:gridSpan w:val="2"/>
            <w:hideMark/>
          </w:tcPr>
          <w:p w:rsidR="003105FA" w:rsidRPr="00E2226A" w:rsidRDefault="005C4536" w:rsidP="0036599D">
            <w:pPr>
              <w:ind w:left="-108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alt="Описание: Herb" style="width:62.6pt;height:1in;visibility:visible">
                  <v:imagedata r:id="rId8" o:title=" Herb"/>
                </v:shape>
              </w:pict>
            </w:r>
          </w:p>
        </w:tc>
        <w:tc>
          <w:tcPr>
            <w:tcW w:w="4111" w:type="dxa"/>
          </w:tcPr>
          <w:p w:rsidR="003105F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>ТАТАРСТАН РЕСПУБЛИКАСЫ</w:t>
            </w: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 xml:space="preserve">ТҮБӘН КАМА </w:t>
            </w: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</w:rPr>
            </w:pPr>
            <w:r w:rsidRPr="00E2226A">
              <w:rPr>
                <w:sz w:val="20"/>
                <w:szCs w:val="20"/>
                <w:lang w:val="tt-RU"/>
              </w:rPr>
              <w:t xml:space="preserve">ШӘҺӘР СОВЕТЫ </w:t>
            </w: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</w:rPr>
            </w:pPr>
          </w:p>
          <w:p w:rsidR="003105FA" w:rsidRPr="00E2226A" w:rsidRDefault="003105FA" w:rsidP="0036599D">
            <w:pPr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>Төзүчеләр пр., 12 нче йорт, Түбән Кама шәһәре, 423570</w:t>
            </w:r>
          </w:p>
        </w:tc>
      </w:tr>
      <w:tr w:rsidR="003105FA" w:rsidRPr="00E2226A" w:rsidTr="0036599D">
        <w:trPr>
          <w:trHeight w:val="68"/>
        </w:trPr>
        <w:tc>
          <w:tcPr>
            <w:tcW w:w="9639" w:type="dxa"/>
            <w:gridSpan w:val="4"/>
            <w:hideMark/>
          </w:tcPr>
          <w:p w:rsidR="003105FA" w:rsidRPr="00E2226A" w:rsidRDefault="003105FA" w:rsidP="0036599D">
            <w:pPr>
              <w:spacing w:after="40"/>
              <w:jc w:val="center"/>
              <w:rPr>
                <w:sz w:val="20"/>
                <w:szCs w:val="20"/>
                <w:lang w:val="tt-RU"/>
              </w:rPr>
            </w:pPr>
            <w:r w:rsidRPr="00E2226A">
              <w:rPr>
                <w:sz w:val="20"/>
                <w:szCs w:val="20"/>
                <w:lang w:val="tt-RU"/>
              </w:rPr>
              <w:t xml:space="preserve">Тел./факс: (8555) 42-42-66.  </w:t>
            </w:r>
            <w:r w:rsidRPr="00E2226A">
              <w:rPr>
                <w:sz w:val="20"/>
                <w:szCs w:val="20"/>
                <w:lang w:val="en-US"/>
              </w:rPr>
              <w:t>E</w:t>
            </w:r>
            <w:r w:rsidRPr="00E2226A">
              <w:rPr>
                <w:sz w:val="20"/>
                <w:szCs w:val="20"/>
              </w:rPr>
              <w:t>-</w:t>
            </w:r>
            <w:r w:rsidRPr="00E2226A">
              <w:rPr>
                <w:sz w:val="20"/>
                <w:szCs w:val="20"/>
                <w:lang w:val="en-US"/>
              </w:rPr>
              <w:t>mail</w:t>
            </w:r>
            <w:r w:rsidRPr="00E2226A">
              <w:rPr>
                <w:sz w:val="20"/>
                <w:szCs w:val="20"/>
                <w:lang w:val="tt-RU"/>
              </w:rPr>
              <w:t xml:space="preserve">: </w:t>
            </w:r>
            <w:r w:rsidRPr="00E2226A">
              <w:rPr>
                <w:sz w:val="20"/>
                <w:szCs w:val="20"/>
                <w:lang w:val="en-US"/>
              </w:rPr>
              <w:t>Gorsovet</w:t>
            </w:r>
            <w:r w:rsidRPr="00E2226A">
              <w:rPr>
                <w:sz w:val="20"/>
                <w:szCs w:val="20"/>
              </w:rPr>
              <w:t>.</w:t>
            </w:r>
            <w:r w:rsidRPr="00E2226A">
              <w:rPr>
                <w:sz w:val="20"/>
                <w:szCs w:val="20"/>
                <w:lang w:val="en-US"/>
              </w:rPr>
              <w:t>Nk</w:t>
            </w:r>
            <w:r w:rsidRPr="00E2226A">
              <w:rPr>
                <w:sz w:val="20"/>
                <w:szCs w:val="20"/>
              </w:rPr>
              <w:t>@</w:t>
            </w:r>
            <w:r w:rsidRPr="00E2226A">
              <w:rPr>
                <w:sz w:val="20"/>
                <w:szCs w:val="20"/>
                <w:lang w:val="en-US"/>
              </w:rPr>
              <w:t>tatar</w:t>
            </w:r>
            <w:r w:rsidRPr="00E2226A">
              <w:rPr>
                <w:sz w:val="20"/>
                <w:szCs w:val="20"/>
              </w:rPr>
              <w:t>.</w:t>
            </w:r>
            <w:r w:rsidRPr="00E2226A">
              <w:rPr>
                <w:sz w:val="20"/>
                <w:szCs w:val="20"/>
                <w:lang w:val="en-US"/>
              </w:rPr>
              <w:t>ru</w:t>
            </w:r>
          </w:p>
        </w:tc>
      </w:tr>
      <w:tr w:rsidR="003105FA" w:rsidRPr="00E2226A" w:rsidTr="0036599D">
        <w:trPr>
          <w:trHeight w:val="85"/>
        </w:trPr>
        <w:tc>
          <w:tcPr>
            <w:tcW w:w="4962" w:type="dxa"/>
            <w:gridSpan w:val="2"/>
          </w:tcPr>
          <w:p w:rsidR="003105FA" w:rsidRPr="00E2226A" w:rsidRDefault="0074788A" w:rsidP="0036599D">
            <w:pPr>
              <w:rPr>
                <w:sz w:val="20"/>
                <w:szCs w:val="20"/>
                <w:lang w:val="tt-RU"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8" o:spid="_x0000_s1028" type="#_x0000_t32" style="position:absolute;margin-left:-6.35pt;margin-top:2.15pt;width:482.75pt;height:0;z-index:3;visibility:visible;mso-wrap-distance-top:-3e-5mm;mso-wrap-distance-bottom:-3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" strokecolor="#00b050"/>
              </w:pict>
            </w:r>
            <w:r>
              <w:rPr>
                <w:noProof/>
              </w:rPr>
              <w:pict>
                <v:shape id="Прямая со стрелкой 7" o:spid="_x0000_s1027" type="#_x0000_t32" style="position:absolute;margin-left:-6.35pt;margin-top:1.65pt;width:482.75pt;height:0;z-index:2;visibility:visible;mso-wrap-distance-top:-3e-5mm;mso-wrap-distance-bottom:-3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" strokecolor="yellow"/>
              </w:pict>
            </w:r>
            <w:r>
              <w:rPr>
                <w:noProof/>
              </w:rPr>
              <w:pict>
                <v:shape id="Прямая со стрелкой 6" o:spid="_x0000_s1026" type="#_x0000_t32" style="position:absolute;margin-left:-6.35pt;margin-top:.1pt;width:482.75pt;height:.5pt;flip:y;z-index:1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" strokecolor="#365f91"/>
              </w:pict>
            </w:r>
            <w:r w:rsidR="003105FA" w:rsidRPr="00E2226A">
              <w:rPr>
                <w:sz w:val="20"/>
                <w:szCs w:val="20"/>
                <w:lang w:val="tt-RU"/>
              </w:rPr>
              <w:t xml:space="preserve">            </w:t>
            </w:r>
          </w:p>
          <w:p w:rsidR="003105FA" w:rsidRPr="00E2226A" w:rsidRDefault="003105FA" w:rsidP="0036599D">
            <w:pPr>
              <w:rPr>
                <w:b/>
                <w:sz w:val="20"/>
                <w:szCs w:val="20"/>
                <w:lang w:val="tt-RU"/>
              </w:rPr>
            </w:pPr>
            <w:r w:rsidRPr="00E2226A">
              <w:rPr>
                <w:b/>
                <w:sz w:val="20"/>
                <w:szCs w:val="20"/>
                <w:lang w:val="tt-RU"/>
              </w:rPr>
              <w:t xml:space="preserve">                              РЕШЕНИЕ</w:t>
            </w:r>
          </w:p>
          <w:p w:rsidR="003105FA" w:rsidRPr="00E2226A" w:rsidRDefault="003105FA" w:rsidP="0036599D">
            <w:pPr>
              <w:rPr>
                <w:b/>
                <w:sz w:val="20"/>
                <w:szCs w:val="20"/>
                <w:lang w:val="tt-RU"/>
              </w:rPr>
            </w:pPr>
          </w:p>
          <w:p w:rsidR="003105FA" w:rsidRPr="00E2226A" w:rsidRDefault="00091451" w:rsidP="0036599D">
            <w:pPr>
              <w:rPr>
                <w:lang w:val="tt-RU"/>
              </w:rPr>
            </w:pPr>
            <w:r>
              <w:rPr>
                <w:lang w:val="tt-RU"/>
              </w:rPr>
              <w:t>25</w:t>
            </w:r>
            <w:r w:rsidR="003105FA">
              <w:rPr>
                <w:lang w:val="tt-RU"/>
              </w:rPr>
              <w:t xml:space="preserve"> </w:t>
            </w:r>
            <w:r w:rsidR="003105FA">
              <w:t>марта</w:t>
            </w:r>
            <w:r w:rsidR="003105FA" w:rsidRPr="00E2226A">
              <w:rPr>
                <w:lang w:val="tt-RU"/>
              </w:rPr>
              <w:t xml:space="preserve"> 202</w:t>
            </w:r>
            <w:r w:rsidR="003105FA">
              <w:rPr>
                <w:lang w:val="tt-RU"/>
              </w:rPr>
              <w:t xml:space="preserve">5 </w:t>
            </w:r>
            <w:r w:rsidR="003105FA" w:rsidRPr="00E2226A">
              <w:rPr>
                <w:lang w:val="tt-RU"/>
              </w:rPr>
              <w:t xml:space="preserve">года  № </w:t>
            </w:r>
            <w:r w:rsidR="002F7B6F">
              <w:rPr>
                <w:lang w:val="tt-RU"/>
              </w:rPr>
              <w:t>10</w:t>
            </w:r>
          </w:p>
          <w:p w:rsidR="003105FA" w:rsidRPr="00E2226A" w:rsidRDefault="003105FA" w:rsidP="0036599D">
            <w:pPr>
              <w:rPr>
                <w:sz w:val="20"/>
                <w:szCs w:val="20"/>
                <w:lang w:val="tt-RU"/>
              </w:rPr>
            </w:pPr>
          </w:p>
        </w:tc>
        <w:tc>
          <w:tcPr>
            <w:tcW w:w="4677" w:type="dxa"/>
            <w:gridSpan w:val="2"/>
          </w:tcPr>
          <w:p w:rsidR="003105FA" w:rsidRPr="00E2226A" w:rsidRDefault="003105FA" w:rsidP="0036599D">
            <w:pPr>
              <w:jc w:val="both"/>
              <w:rPr>
                <w:b/>
                <w:sz w:val="20"/>
                <w:szCs w:val="20"/>
                <w:lang w:val="tt-RU"/>
              </w:rPr>
            </w:pPr>
          </w:p>
          <w:p w:rsidR="003105FA" w:rsidRPr="00E2226A" w:rsidRDefault="003105FA" w:rsidP="0036599D">
            <w:pPr>
              <w:ind w:firstLine="1236"/>
              <w:jc w:val="both"/>
              <w:rPr>
                <w:b/>
                <w:sz w:val="20"/>
                <w:szCs w:val="20"/>
                <w:lang w:val="tt-RU"/>
              </w:rPr>
            </w:pPr>
            <w:r w:rsidRPr="00E2226A">
              <w:rPr>
                <w:b/>
                <w:sz w:val="20"/>
                <w:szCs w:val="20"/>
                <w:lang w:val="tt-RU"/>
              </w:rPr>
              <w:t xml:space="preserve">           КАРАР</w:t>
            </w:r>
          </w:p>
        </w:tc>
      </w:tr>
    </w:tbl>
    <w:p w:rsidR="008804CF" w:rsidRPr="000B7972" w:rsidRDefault="008804CF" w:rsidP="008804CF">
      <w:pPr>
        <w:jc w:val="center"/>
        <w:rPr>
          <w:sz w:val="27"/>
          <w:szCs w:val="27"/>
        </w:rPr>
      </w:pPr>
    </w:p>
    <w:p w:rsidR="008804CF" w:rsidRPr="003105FA" w:rsidRDefault="008804CF" w:rsidP="008804CF">
      <w:pPr>
        <w:jc w:val="center"/>
        <w:rPr>
          <w:bCs/>
          <w:sz w:val="27"/>
          <w:szCs w:val="27"/>
        </w:rPr>
      </w:pPr>
      <w:r w:rsidRPr="003105FA">
        <w:rPr>
          <w:bCs/>
          <w:sz w:val="27"/>
          <w:szCs w:val="27"/>
        </w:rPr>
        <w:t xml:space="preserve">Об утверждении схемы одномандатных избирательных </w:t>
      </w:r>
    </w:p>
    <w:p w:rsidR="008804CF" w:rsidRPr="003105FA" w:rsidRDefault="008804CF" w:rsidP="008804CF">
      <w:pPr>
        <w:jc w:val="center"/>
        <w:rPr>
          <w:bCs/>
          <w:sz w:val="27"/>
          <w:szCs w:val="27"/>
        </w:rPr>
      </w:pPr>
      <w:r w:rsidRPr="003105FA">
        <w:rPr>
          <w:bCs/>
          <w:sz w:val="27"/>
          <w:szCs w:val="27"/>
        </w:rPr>
        <w:t>округов для проведения выборов депутатов Нижнекамского городского Совета</w:t>
      </w:r>
    </w:p>
    <w:p w:rsidR="00923567" w:rsidRPr="009302EA" w:rsidRDefault="00923567" w:rsidP="00923567">
      <w:pPr>
        <w:pStyle w:val="a6"/>
        <w:jc w:val="center"/>
        <w:rPr>
          <w:bCs/>
          <w:sz w:val="27"/>
          <w:szCs w:val="27"/>
        </w:rPr>
      </w:pPr>
      <w:r w:rsidRPr="009302EA">
        <w:rPr>
          <w:bCs/>
          <w:sz w:val="27"/>
          <w:szCs w:val="27"/>
        </w:rPr>
        <w:t xml:space="preserve">Республики Татарстан </w:t>
      </w:r>
    </w:p>
    <w:p w:rsidR="008804CF" w:rsidRPr="000B7972" w:rsidRDefault="008804CF" w:rsidP="003105FA">
      <w:pPr>
        <w:rPr>
          <w:sz w:val="27"/>
          <w:szCs w:val="27"/>
        </w:rPr>
      </w:pPr>
    </w:p>
    <w:p w:rsidR="008804CF" w:rsidRDefault="008804CF" w:rsidP="008F4851">
      <w:pPr>
        <w:ind w:firstLine="709"/>
        <w:jc w:val="both"/>
        <w:rPr>
          <w:sz w:val="27"/>
          <w:szCs w:val="27"/>
        </w:rPr>
      </w:pPr>
      <w:r w:rsidRPr="000B7972">
        <w:rPr>
          <w:sz w:val="27"/>
          <w:szCs w:val="27"/>
        </w:rPr>
        <w:t xml:space="preserve">В соответствии со статьей 18 Федерального закона </w:t>
      </w:r>
      <w:r>
        <w:rPr>
          <w:sz w:val="27"/>
          <w:szCs w:val="27"/>
        </w:rPr>
        <w:t xml:space="preserve">от 12 июня 2002 года </w:t>
      </w:r>
      <w:r w:rsidRPr="000B7972">
        <w:rPr>
          <w:sz w:val="27"/>
          <w:szCs w:val="27"/>
        </w:rPr>
        <w:t>№ 67-ФЗ «Об основных гарантиях избирательных прав и права на участие в референдуме граж</w:t>
      </w:r>
      <w:r>
        <w:rPr>
          <w:sz w:val="27"/>
          <w:szCs w:val="27"/>
        </w:rPr>
        <w:t>дан Российской Федерации»,</w:t>
      </w:r>
      <w:r w:rsidRPr="000B7972">
        <w:rPr>
          <w:sz w:val="27"/>
          <w:szCs w:val="27"/>
        </w:rPr>
        <w:t xml:space="preserve"> </w:t>
      </w:r>
      <w:r w:rsidR="00923567" w:rsidRPr="00923567">
        <w:rPr>
          <w:sz w:val="27"/>
          <w:szCs w:val="27"/>
        </w:rPr>
        <w:t xml:space="preserve">статьями 25, 26 </w:t>
      </w:r>
      <w:r w:rsidRPr="000B7972">
        <w:rPr>
          <w:sz w:val="27"/>
          <w:szCs w:val="27"/>
        </w:rPr>
        <w:t>Избирательного кодекса Республи</w:t>
      </w:r>
      <w:r>
        <w:rPr>
          <w:sz w:val="27"/>
          <w:szCs w:val="27"/>
        </w:rPr>
        <w:t>ки Татарстан от 7 мая 2007 года №</w:t>
      </w:r>
      <w:r w:rsidR="003309B4">
        <w:rPr>
          <w:sz w:val="27"/>
          <w:szCs w:val="27"/>
        </w:rPr>
        <w:t xml:space="preserve"> </w:t>
      </w:r>
      <w:r>
        <w:rPr>
          <w:sz w:val="27"/>
          <w:szCs w:val="27"/>
        </w:rPr>
        <w:t>21-ЗРТ, статьей 3</w:t>
      </w:r>
      <w:r w:rsidR="006322F7">
        <w:rPr>
          <w:sz w:val="27"/>
          <w:szCs w:val="27"/>
        </w:rPr>
        <w:t>1</w:t>
      </w:r>
      <w:r>
        <w:rPr>
          <w:sz w:val="27"/>
          <w:szCs w:val="27"/>
        </w:rPr>
        <w:t xml:space="preserve"> Устава города Нижнекамска</w:t>
      </w:r>
      <w:r w:rsidR="003309B4">
        <w:rPr>
          <w:sz w:val="27"/>
          <w:szCs w:val="27"/>
        </w:rPr>
        <w:t>,</w:t>
      </w:r>
      <w:r>
        <w:rPr>
          <w:sz w:val="27"/>
          <w:szCs w:val="27"/>
        </w:rPr>
        <w:t xml:space="preserve"> </w:t>
      </w:r>
      <w:r w:rsidRPr="000B7972">
        <w:rPr>
          <w:sz w:val="27"/>
          <w:szCs w:val="27"/>
        </w:rPr>
        <w:t xml:space="preserve">Нижнекамский городской Совет </w:t>
      </w:r>
    </w:p>
    <w:p w:rsidR="00923567" w:rsidRDefault="00923567" w:rsidP="008804CF">
      <w:pPr>
        <w:ind w:firstLine="709"/>
        <w:jc w:val="both"/>
        <w:rPr>
          <w:sz w:val="27"/>
          <w:szCs w:val="27"/>
        </w:rPr>
      </w:pPr>
    </w:p>
    <w:p w:rsidR="008804CF" w:rsidRPr="003105FA" w:rsidRDefault="008804CF" w:rsidP="008804CF">
      <w:pPr>
        <w:jc w:val="both"/>
        <w:rPr>
          <w:bCs/>
          <w:sz w:val="27"/>
          <w:szCs w:val="27"/>
        </w:rPr>
      </w:pPr>
      <w:r w:rsidRPr="003105FA">
        <w:rPr>
          <w:bCs/>
          <w:sz w:val="27"/>
          <w:szCs w:val="27"/>
        </w:rPr>
        <w:t>РЕШАЕТ:</w:t>
      </w:r>
    </w:p>
    <w:p w:rsidR="008804CF" w:rsidRPr="000B7972" w:rsidRDefault="008804CF" w:rsidP="008804CF">
      <w:pPr>
        <w:jc w:val="both"/>
        <w:rPr>
          <w:b/>
          <w:sz w:val="16"/>
          <w:szCs w:val="16"/>
        </w:rPr>
      </w:pPr>
    </w:p>
    <w:p w:rsidR="00A73411" w:rsidRPr="00A73411" w:rsidRDefault="00A73411" w:rsidP="007868C2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1. </w:t>
      </w:r>
      <w:r w:rsidR="008804CF" w:rsidRPr="00A73411">
        <w:rPr>
          <w:sz w:val="27"/>
          <w:szCs w:val="27"/>
        </w:rPr>
        <w:t xml:space="preserve">Утвердить </w:t>
      </w:r>
      <w:r w:rsidR="00923567" w:rsidRPr="00A73411">
        <w:rPr>
          <w:sz w:val="27"/>
          <w:szCs w:val="27"/>
        </w:rPr>
        <w:t xml:space="preserve">сроком на десять лет </w:t>
      </w:r>
      <w:r w:rsidR="008804CF" w:rsidRPr="00A73411">
        <w:rPr>
          <w:sz w:val="27"/>
          <w:szCs w:val="27"/>
        </w:rPr>
        <w:t xml:space="preserve">схему одномандатных избирательных округов для проведения выборов депутатов Нижнекамского городского Совета </w:t>
      </w:r>
      <w:r w:rsidR="00923567" w:rsidRPr="00A73411">
        <w:rPr>
          <w:sz w:val="27"/>
          <w:szCs w:val="27"/>
        </w:rPr>
        <w:t>Республики Татарстан</w:t>
      </w:r>
      <w:r>
        <w:rPr>
          <w:sz w:val="27"/>
          <w:szCs w:val="27"/>
        </w:rPr>
        <w:t xml:space="preserve"> </w:t>
      </w:r>
      <w:r w:rsidRPr="00A73411">
        <w:rPr>
          <w:sz w:val="27"/>
          <w:szCs w:val="27"/>
        </w:rPr>
        <w:t xml:space="preserve">включая её графическое изображение, согласно </w:t>
      </w:r>
      <w:hyperlink r:id="rId9" w:history="1">
        <w:r w:rsidRPr="00A73411">
          <w:rPr>
            <w:sz w:val="27"/>
            <w:szCs w:val="27"/>
          </w:rPr>
          <w:t>приложениям № 1</w:t>
        </w:r>
      </w:hyperlink>
      <w:r>
        <w:rPr>
          <w:sz w:val="27"/>
          <w:szCs w:val="27"/>
        </w:rPr>
        <w:t xml:space="preserve"> и</w:t>
      </w:r>
      <w:r w:rsidRPr="00A73411">
        <w:rPr>
          <w:sz w:val="27"/>
          <w:szCs w:val="27"/>
        </w:rPr>
        <w:t xml:space="preserve"> </w:t>
      </w:r>
      <w:hyperlink r:id="rId10" w:history="1">
        <w:r w:rsidRPr="00A73411">
          <w:rPr>
            <w:sz w:val="27"/>
            <w:szCs w:val="27"/>
          </w:rPr>
          <w:t>№ 2</w:t>
        </w:r>
      </w:hyperlink>
      <w:r w:rsidRPr="00A73411">
        <w:rPr>
          <w:sz w:val="27"/>
          <w:szCs w:val="27"/>
        </w:rPr>
        <w:t xml:space="preserve"> </w:t>
      </w:r>
      <w:r w:rsidR="003105FA">
        <w:rPr>
          <w:sz w:val="27"/>
          <w:szCs w:val="27"/>
        </w:rPr>
        <w:t xml:space="preserve">            </w:t>
      </w:r>
      <w:r w:rsidRPr="00A73411">
        <w:rPr>
          <w:sz w:val="27"/>
          <w:szCs w:val="27"/>
        </w:rPr>
        <w:t xml:space="preserve">к настоящему решению. </w:t>
      </w:r>
    </w:p>
    <w:p w:rsidR="007868C2" w:rsidRDefault="008804CF" w:rsidP="007868C2">
      <w:pPr>
        <w:ind w:firstLine="709"/>
        <w:jc w:val="both"/>
        <w:rPr>
          <w:sz w:val="27"/>
          <w:szCs w:val="27"/>
        </w:rPr>
      </w:pPr>
      <w:r w:rsidRPr="005272B2">
        <w:rPr>
          <w:sz w:val="27"/>
          <w:szCs w:val="27"/>
        </w:rPr>
        <w:t>2.</w:t>
      </w:r>
      <w:r w:rsidR="007868C2" w:rsidRPr="005272B2">
        <w:rPr>
          <w:sz w:val="27"/>
          <w:szCs w:val="27"/>
        </w:rPr>
        <w:t xml:space="preserve"> Установить, что при застройке территории муниципального образования новыми жилыми домами либо переводе нежилых зданий в жилые, вновь возникшие жилые дома </w:t>
      </w:r>
      <w:r w:rsidR="00C4296F" w:rsidRPr="005272B2">
        <w:rPr>
          <w:sz w:val="27"/>
          <w:szCs w:val="27"/>
        </w:rPr>
        <w:t>относятся</w:t>
      </w:r>
      <w:r w:rsidR="007868C2" w:rsidRPr="005272B2">
        <w:rPr>
          <w:sz w:val="27"/>
          <w:szCs w:val="27"/>
        </w:rPr>
        <w:t xml:space="preserve"> </w:t>
      </w:r>
      <w:r w:rsidR="00C4296F" w:rsidRPr="005272B2">
        <w:rPr>
          <w:sz w:val="27"/>
          <w:szCs w:val="27"/>
        </w:rPr>
        <w:t>к</w:t>
      </w:r>
      <w:r w:rsidR="007868C2" w:rsidRPr="005272B2">
        <w:rPr>
          <w:sz w:val="27"/>
          <w:szCs w:val="27"/>
        </w:rPr>
        <w:t xml:space="preserve"> территори</w:t>
      </w:r>
      <w:r w:rsidR="00C4296F" w:rsidRPr="005272B2">
        <w:rPr>
          <w:sz w:val="27"/>
          <w:szCs w:val="27"/>
        </w:rPr>
        <w:t>и</w:t>
      </w:r>
      <w:r w:rsidR="007868C2" w:rsidRPr="005272B2">
        <w:rPr>
          <w:sz w:val="27"/>
          <w:szCs w:val="27"/>
        </w:rPr>
        <w:t xml:space="preserve"> избирательного округа согласно </w:t>
      </w:r>
      <w:bookmarkStart w:id="0" w:name="_Hlk193113569"/>
      <w:r w:rsidR="007868C2" w:rsidRPr="005272B2">
        <w:rPr>
          <w:sz w:val="27"/>
          <w:szCs w:val="27"/>
        </w:rPr>
        <w:t>графическому изображению схемы одномандатных избирательных округов</w:t>
      </w:r>
      <w:bookmarkEnd w:id="0"/>
      <w:r w:rsidR="007868C2" w:rsidRPr="005272B2">
        <w:rPr>
          <w:sz w:val="27"/>
          <w:szCs w:val="27"/>
        </w:rPr>
        <w:t xml:space="preserve"> (приложение № 2 </w:t>
      </w:r>
      <w:r w:rsidR="003105FA">
        <w:rPr>
          <w:sz w:val="27"/>
          <w:szCs w:val="27"/>
        </w:rPr>
        <w:t xml:space="preserve">               </w:t>
      </w:r>
      <w:r w:rsidR="007868C2" w:rsidRPr="005272B2">
        <w:rPr>
          <w:sz w:val="27"/>
          <w:szCs w:val="27"/>
        </w:rPr>
        <w:t>к настоящему решению).</w:t>
      </w:r>
    </w:p>
    <w:p w:rsidR="00923567" w:rsidRDefault="007868C2" w:rsidP="007868C2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 xml:space="preserve">3. </w:t>
      </w:r>
      <w:r w:rsidR="00923567" w:rsidRPr="00923567">
        <w:rPr>
          <w:sz w:val="27"/>
          <w:szCs w:val="27"/>
        </w:rPr>
        <w:t xml:space="preserve">Настоящее решение, включая схему одномандатных избирательных округов, вместе с ее графическим изображением, в срок не позднее </w:t>
      </w:r>
      <w:r w:rsidR="00091451">
        <w:rPr>
          <w:sz w:val="27"/>
          <w:szCs w:val="27"/>
          <w:lang w:val="tt-RU"/>
        </w:rPr>
        <w:t>29 марта</w:t>
      </w:r>
      <w:r w:rsidR="005272B2">
        <w:rPr>
          <w:sz w:val="27"/>
          <w:szCs w:val="27"/>
        </w:rPr>
        <w:t xml:space="preserve"> 2025 года</w:t>
      </w:r>
      <w:r w:rsidR="00923567" w:rsidRPr="00923567">
        <w:rPr>
          <w:sz w:val="27"/>
          <w:szCs w:val="27"/>
        </w:rPr>
        <w:t xml:space="preserve"> обнародовать</w:t>
      </w:r>
      <w:r w:rsidR="00923567">
        <w:rPr>
          <w:sz w:val="27"/>
          <w:szCs w:val="27"/>
        </w:rPr>
        <w:t xml:space="preserve"> </w:t>
      </w:r>
      <w:r w:rsidR="00923567" w:rsidRPr="002334E6">
        <w:rPr>
          <w:bCs/>
          <w:sz w:val="27"/>
          <w:szCs w:val="27"/>
        </w:rPr>
        <w:t xml:space="preserve">в порядке, определенном Уставом </w:t>
      </w:r>
      <w:r w:rsidR="00923567" w:rsidRPr="002334E6">
        <w:rPr>
          <w:sz w:val="27"/>
          <w:szCs w:val="27"/>
        </w:rPr>
        <w:t>муниципального образования город Нижнекамск Нижнекамского муниципального района Республики Татарстан</w:t>
      </w:r>
      <w:r w:rsidR="00923567">
        <w:rPr>
          <w:bCs/>
          <w:sz w:val="27"/>
          <w:szCs w:val="27"/>
        </w:rPr>
        <w:t>.</w:t>
      </w:r>
    </w:p>
    <w:p w:rsidR="00A73411" w:rsidRDefault="007868C2" w:rsidP="007868C2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4</w:t>
      </w:r>
      <w:r w:rsidR="008804CF">
        <w:rPr>
          <w:sz w:val="27"/>
          <w:szCs w:val="27"/>
        </w:rPr>
        <w:t>.</w:t>
      </w:r>
      <w:r w:rsidR="00A73411" w:rsidRPr="00A73411">
        <w:rPr>
          <w:sz w:val="27"/>
          <w:szCs w:val="27"/>
        </w:rPr>
        <w:t xml:space="preserve"> Признать утратившим силу </w:t>
      </w:r>
      <w:hyperlink r:id="rId11" w:history="1">
        <w:r w:rsidR="00A73411" w:rsidRPr="00A73411">
          <w:rPr>
            <w:sz w:val="27"/>
            <w:szCs w:val="27"/>
          </w:rPr>
          <w:t>решение</w:t>
        </w:r>
      </w:hyperlink>
      <w:r w:rsidR="00A73411" w:rsidRPr="00A73411">
        <w:rPr>
          <w:sz w:val="27"/>
          <w:szCs w:val="27"/>
        </w:rPr>
        <w:t xml:space="preserve"> Нижнекамского городского Совета </w:t>
      </w:r>
      <w:r w:rsidR="00A73411" w:rsidRPr="00E84049">
        <w:rPr>
          <w:sz w:val="27"/>
          <w:szCs w:val="27"/>
        </w:rPr>
        <w:t xml:space="preserve">от </w:t>
      </w:r>
      <w:r w:rsidR="003105FA">
        <w:rPr>
          <w:sz w:val="27"/>
          <w:szCs w:val="27"/>
        </w:rPr>
        <w:t xml:space="preserve">         </w:t>
      </w:r>
      <w:r w:rsidR="00A73411" w:rsidRPr="00E84049">
        <w:rPr>
          <w:sz w:val="27"/>
          <w:szCs w:val="27"/>
        </w:rPr>
        <w:t xml:space="preserve">27 апреля 2015 года № 17 </w:t>
      </w:r>
      <w:r w:rsidR="00A73411">
        <w:rPr>
          <w:sz w:val="27"/>
          <w:szCs w:val="27"/>
        </w:rPr>
        <w:t xml:space="preserve"> </w:t>
      </w:r>
      <w:r w:rsidR="00A73411" w:rsidRPr="00E84049">
        <w:rPr>
          <w:sz w:val="27"/>
          <w:szCs w:val="27"/>
        </w:rPr>
        <w:t>«Об утверждении схе</w:t>
      </w:r>
      <w:r w:rsidR="00A73411">
        <w:rPr>
          <w:sz w:val="27"/>
          <w:szCs w:val="27"/>
        </w:rPr>
        <w:t xml:space="preserve">мы одномандатных избирательных </w:t>
      </w:r>
      <w:r w:rsidR="00A73411" w:rsidRPr="00E84049">
        <w:rPr>
          <w:sz w:val="27"/>
          <w:szCs w:val="27"/>
        </w:rPr>
        <w:t>округов для проведения выборов депутатов Нижнекамского городского Совета»</w:t>
      </w:r>
      <w:r w:rsidR="00A73411">
        <w:rPr>
          <w:sz w:val="27"/>
          <w:szCs w:val="27"/>
        </w:rPr>
        <w:t>.</w:t>
      </w:r>
    </w:p>
    <w:p w:rsidR="008804CF" w:rsidRDefault="007868C2" w:rsidP="007868C2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5</w:t>
      </w:r>
      <w:r w:rsidR="00A73411">
        <w:rPr>
          <w:sz w:val="27"/>
          <w:szCs w:val="27"/>
        </w:rPr>
        <w:t xml:space="preserve">. </w:t>
      </w:r>
      <w:r w:rsidR="008804CF" w:rsidRPr="000B7972">
        <w:rPr>
          <w:sz w:val="27"/>
          <w:szCs w:val="27"/>
        </w:rPr>
        <w:t xml:space="preserve">Направить схему одномандатных избирательных округов </w:t>
      </w:r>
      <w:r w:rsidR="008804CF">
        <w:rPr>
          <w:sz w:val="27"/>
          <w:szCs w:val="27"/>
        </w:rPr>
        <w:t>для проведения</w:t>
      </w:r>
      <w:r w:rsidR="008804CF" w:rsidRPr="000B7972">
        <w:rPr>
          <w:sz w:val="27"/>
          <w:szCs w:val="27"/>
        </w:rPr>
        <w:t xml:space="preserve"> выбор</w:t>
      </w:r>
      <w:r w:rsidR="008804CF">
        <w:rPr>
          <w:sz w:val="27"/>
          <w:szCs w:val="27"/>
        </w:rPr>
        <w:t>ов</w:t>
      </w:r>
      <w:r w:rsidR="008804CF" w:rsidRPr="000B7972">
        <w:rPr>
          <w:sz w:val="27"/>
          <w:szCs w:val="27"/>
        </w:rPr>
        <w:t xml:space="preserve"> депутатов Нижнекамского городского Совета вместе с ее графическим изображением</w:t>
      </w:r>
      <w:r w:rsidR="008804CF">
        <w:rPr>
          <w:sz w:val="27"/>
          <w:szCs w:val="27"/>
        </w:rPr>
        <w:t xml:space="preserve"> </w:t>
      </w:r>
      <w:r w:rsidR="008804CF" w:rsidRPr="000B7972">
        <w:rPr>
          <w:sz w:val="27"/>
          <w:szCs w:val="27"/>
        </w:rPr>
        <w:t xml:space="preserve">в </w:t>
      </w:r>
      <w:r w:rsidR="00923567">
        <w:rPr>
          <w:sz w:val="27"/>
          <w:szCs w:val="27"/>
        </w:rPr>
        <w:t xml:space="preserve">территориальную </w:t>
      </w:r>
      <w:r w:rsidR="008804CF" w:rsidRPr="000B7972">
        <w:rPr>
          <w:sz w:val="27"/>
          <w:szCs w:val="27"/>
        </w:rPr>
        <w:t>избирательную комиссию город</w:t>
      </w:r>
      <w:r w:rsidR="00923567">
        <w:rPr>
          <w:sz w:val="27"/>
          <w:szCs w:val="27"/>
        </w:rPr>
        <w:t>а</w:t>
      </w:r>
      <w:r w:rsidR="008804CF" w:rsidRPr="000B7972">
        <w:rPr>
          <w:sz w:val="27"/>
          <w:szCs w:val="27"/>
        </w:rPr>
        <w:t xml:space="preserve"> Нижнекамск</w:t>
      </w:r>
      <w:r w:rsidR="00923567">
        <w:rPr>
          <w:sz w:val="27"/>
          <w:szCs w:val="27"/>
        </w:rPr>
        <w:t>а</w:t>
      </w:r>
      <w:r w:rsidR="008804CF" w:rsidRPr="000B7972">
        <w:rPr>
          <w:sz w:val="27"/>
          <w:szCs w:val="27"/>
        </w:rPr>
        <w:t>.</w:t>
      </w:r>
    </w:p>
    <w:p w:rsidR="008804CF" w:rsidRDefault="007868C2" w:rsidP="007868C2">
      <w:pPr>
        <w:ind w:firstLine="709"/>
        <w:jc w:val="both"/>
        <w:rPr>
          <w:sz w:val="27"/>
          <w:szCs w:val="27"/>
        </w:rPr>
      </w:pPr>
      <w:r>
        <w:rPr>
          <w:sz w:val="27"/>
          <w:szCs w:val="27"/>
        </w:rPr>
        <w:t>6</w:t>
      </w:r>
      <w:r w:rsidR="008804CF">
        <w:rPr>
          <w:sz w:val="27"/>
          <w:szCs w:val="27"/>
        </w:rPr>
        <w:t xml:space="preserve">. Контроль за выполнением данного решения возложить на Мэра города                    Нижнекамска </w:t>
      </w:r>
      <w:r w:rsidR="00923567">
        <w:rPr>
          <w:sz w:val="27"/>
          <w:szCs w:val="27"/>
        </w:rPr>
        <w:t>Р.Х.</w:t>
      </w:r>
      <w:r w:rsidR="003105FA">
        <w:rPr>
          <w:sz w:val="27"/>
          <w:szCs w:val="27"/>
        </w:rPr>
        <w:t xml:space="preserve"> </w:t>
      </w:r>
      <w:r w:rsidR="00923567">
        <w:rPr>
          <w:sz w:val="27"/>
          <w:szCs w:val="27"/>
        </w:rPr>
        <w:t>Муллина</w:t>
      </w:r>
      <w:r w:rsidR="008804CF">
        <w:rPr>
          <w:sz w:val="27"/>
          <w:szCs w:val="27"/>
        </w:rPr>
        <w:t>.</w:t>
      </w:r>
    </w:p>
    <w:p w:rsidR="00923567" w:rsidRDefault="00923567" w:rsidP="007868C2">
      <w:pPr>
        <w:jc w:val="both"/>
        <w:rPr>
          <w:sz w:val="27"/>
          <w:szCs w:val="27"/>
        </w:rPr>
      </w:pPr>
    </w:p>
    <w:p w:rsidR="003105FA" w:rsidRDefault="003105FA" w:rsidP="007868C2">
      <w:pPr>
        <w:jc w:val="both"/>
        <w:rPr>
          <w:sz w:val="27"/>
          <w:szCs w:val="27"/>
        </w:rPr>
      </w:pPr>
    </w:p>
    <w:p w:rsidR="00923567" w:rsidRDefault="00923567" w:rsidP="007868C2">
      <w:pPr>
        <w:jc w:val="both"/>
        <w:rPr>
          <w:sz w:val="27"/>
          <w:szCs w:val="27"/>
        </w:rPr>
      </w:pPr>
      <w:r w:rsidRPr="00923567">
        <w:rPr>
          <w:sz w:val="27"/>
          <w:szCs w:val="27"/>
        </w:rPr>
        <w:t>Мэр города Нижнекамска</w:t>
      </w:r>
      <w:r w:rsidRPr="00923567">
        <w:rPr>
          <w:sz w:val="27"/>
          <w:szCs w:val="27"/>
        </w:rPr>
        <w:tab/>
        <w:t xml:space="preserve">  </w:t>
      </w:r>
      <w:r>
        <w:rPr>
          <w:sz w:val="27"/>
          <w:szCs w:val="27"/>
        </w:rPr>
        <w:t xml:space="preserve">                                                                          </w:t>
      </w:r>
      <w:r w:rsidRPr="00923567">
        <w:rPr>
          <w:sz w:val="27"/>
          <w:szCs w:val="27"/>
        </w:rPr>
        <w:t>Р.Х.</w:t>
      </w:r>
      <w:r w:rsidR="003105FA">
        <w:rPr>
          <w:sz w:val="27"/>
          <w:szCs w:val="27"/>
        </w:rPr>
        <w:t xml:space="preserve"> </w:t>
      </w:r>
      <w:r w:rsidRPr="00923567">
        <w:rPr>
          <w:sz w:val="27"/>
          <w:szCs w:val="27"/>
        </w:rPr>
        <w:t>Муллин</w:t>
      </w:r>
    </w:p>
    <w:p w:rsidR="008F4851" w:rsidRDefault="008F4851" w:rsidP="00173C0B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  <w:bookmarkStart w:id="1" w:name="_Hlk193111632"/>
    </w:p>
    <w:bookmarkEnd w:id="1"/>
    <w:p w:rsidR="00091451" w:rsidRPr="003105FA" w:rsidRDefault="00091451" w:rsidP="00091451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  <w:r w:rsidRPr="003105FA">
        <w:rPr>
          <w:rFonts w:ascii="Times New Roman" w:hAnsi="Times New Roman"/>
          <w:bCs/>
          <w:sz w:val="24"/>
          <w:szCs w:val="24"/>
        </w:rPr>
        <w:lastRenderedPageBreak/>
        <w:t>Приложение № 1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>к решению Нижнекамского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b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>городского Совета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b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>10</w:t>
      </w:r>
      <w:r w:rsidRPr="003105FA">
        <w:rPr>
          <w:rFonts w:ascii="Times New Roman" w:hAnsi="Times New Roman"/>
          <w:sz w:val="24"/>
          <w:szCs w:val="24"/>
        </w:rPr>
        <w:t xml:space="preserve"> от </w:t>
      </w:r>
      <w:r>
        <w:rPr>
          <w:rFonts w:ascii="Times New Roman" w:hAnsi="Times New Roman"/>
          <w:sz w:val="24"/>
          <w:szCs w:val="24"/>
        </w:rPr>
        <w:t>25</w:t>
      </w:r>
      <w:r w:rsidRPr="003105FA">
        <w:rPr>
          <w:rFonts w:ascii="Times New Roman" w:hAnsi="Times New Roman"/>
          <w:sz w:val="24"/>
          <w:szCs w:val="24"/>
        </w:rPr>
        <w:t xml:space="preserve"> марта 2025 года</w:t>
      </w:r>
    </w:p>
    <w:p w:rsidR="00173C0B" w:rsidRPr="003105FA" w:rsidRDefault="00173C0B" w:rsidP="00173C0B">
      <w:pPr>
        <w:pStyle w:val="ab"/>
        <w:ind w:left="5387"/>
        <w:rPr>
          <w:rFonts w:ascii="Times New Roman" w:hAnsi="Times New Roman"/>
          <w:sz w:val="24"/>
          <w:szCs w:val="24"/>
        </w:rPr>
      </w:pPr>
    </w:p>
    <w:p w:rsidR="00173C0B" w:rsidRPr="003105FA" w:rsidRDefault="00173C0B" w:rsidP="00173C0B">
      <w:pPr>
        <w:pStyle w:val="20"/>
        <w:rPr>
          <w:sz w:val="27"/>
          <w:szCs w:val="27"/>
        </w:rPr>
      </w:pPr>
      <w:r w:rsidRPr="003105FA">
        <w:rPr>
          <w:sz w:val="27"/>
          <w:szCs w:val="27"/>
        </w:rPr>
        <w:t xml:space="preserve">Схема </w:t>
      </w:r>
    </w:p>
    <w:p w:rsidR="00173C0B" w:rsidRPr="003105FA" w:rsidRDefault="00173C0B" w:rsidP="00173C0B">
      <w:pPr>
        <w:pStyle w:val="20"/>
        <w:rPr>
          <w:sz w:val="27"/>
          <w:szCs w:val="27"/>
        </w:rPr>
      </w:pPr>
      <w:r w:rsidRPr="003105FA">
        <w:rPr>
          <w:sz w:val="27"/>
          <w:szCs w:val="27"/>
        </w:rPr>
        <w:t xml:space="preserve">одномандатных </w:t>
      </w:r>
      <w:r w:rsidR="00AD2E8F">
        <w:rPr>
          <w:sz w:val="27"/>
          <w:szCs w:val="27"/>
          <w:lang w:val="tt-RU"/>
        </w:rPr>
        <w:t>избирател</w:t>
      </w:r>
      <w:r w:rsidR="008431A0">
        <w:rPr>
          <w:sz w:val="27"/>
          <w:szCs w:val="27"/>
          <w:lang w:val="tt-RU"/>
        </w:rPr>
        <w:t>ь</w:t>
      </w:r>
      <w:r w:rsidR="00AD2E8F">
        <w:rPr>
          <w:sz w:val="27"/>
          <w:szCs w:val="27"/>
          <w:lang w:val="tt-RU"/>
        </w:rPr>
        <w:t xml:space="preserve">ных </w:t>
      </w:r>
      <w:r w:rsidRPr="003105FA">
        <w:rPr>
          <w:sz w:val="27"/>
          <w:szCs w:val="27"/>
        </w:rPr>
        <w:t xml:space="preserve">округов для проведения выборов депутатов </w:t>
      </w:r>
    </w:p>
    <w:p w:rsidR="00173C0B" w:rsidRPr="00AD2E8F" w:rsidRDefault="00173C0B" w:rsidP="00173C0B">
      <w:pPr>
        <w:pStyle w:val="20"/>
        <w:rPr>
          <w:sz w:val="27"/>
          <w:szCs w:val="27"/>
          <w:lang w:val="tt-RU"/>
        </w:rPr>
      </w:pPr>
      <w:r w:rsidRPr="003105FA">
        <w:rPr>
          <w:sz w:val="27"/>
          <w:szCs w:val="27"/>
        </w:rPr>
        <w:t>Нижнекамск</w:t>
      </w:r>
      <w:r w:rsidR="00AD2E8F">
        <w:rPr>
          <w:sz w:val="27"/>
          <w:szCs w:val="27"/>
          <w:lang w:val="tt-RU"/>
        </w:rPr>
        <w:t>ого</w:t>
      </w:r>
      <w:r w:rsidRPr="003105FA">
        <w:rPr>
          <w:sz w:val="27"/>
          <w:szCs w:val="27"/>
        </w:rPr>
        <w:t xml:space="preserve"> городско</w:t>
      </w:r>
      <w:r w:rsidR="00AD2E8F">
        <w:rPr>
          <w:sz w:val="27"/>
          <w:szCs w:val="27"/>
          <w:lang w:val="tt-RU"/>
        </w:rPr>
        <w:t>го</w:t>
      </w:r>
      <w:r w:rsidRPr="003105FA">
        <w:rPr>
          <w:sz w:val="27"/>
          <w:szCs w:val="27"/>
        </w:rPr>
        <w:t xml:space="preserve"> Совет</w:t>
      </w:r>
      <w:r w:rsidR="00AD2E8F">
        <w:rPr>
          <w:sz w:val="27"/>
          <w:szCs w:val="27"/>
          <w:lang w:val="tt-RU"/>
        </w:rPr>
        <w:t>а</w:t>
      </w:r>
    </w:p>
    <w:p w:rsidR="00173C0B" w:rsidRPr="003105FA" w:rsidRDefault="00173C0B" w:rsidP="00173C0B">
      <w:pPr>
        <w:pStyle w:val="20"/>
        <w:rPr>
          <w:sz w:val="27"/>
          <w:szCs w:val="27"/>
        </w:rPr>
      </w:pPr>
    </w:p>
    <w:tbl>
      <w:tblPr>
        <w:tblW w:w="10093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119"/>
        <w:gridCol w:w="4819"/>
        <w:gridCol w:w="1588"/>
      </w:tblGrid>
      <w:tr w:rsidR="00173C0B" w:rsidRPr="003B0098" w:rsidTr="0036599D">
        <w:trPr>
          <w:trHeight w:val="6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jc w:val="center"/>
              <w:rPr>
                <w:rFonts w:eastAsia="Calibri"/>
              </w:rPr>
            </w:pPr>
            <w:r w:rsidRPr="0036599D">
              <w:rPr>
                <w:rFonts w:eastAsia="Calibri"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D2E8F" w:rsidRDefault="00173C0B" w:rsidP="0036599D">
            <w:pPr>
              <w:jc w:val="center"/>
              <w:rPr>
                <w:rFonts w:eastAsia="Calibri"/>
              </w:rPr>
            </w:pPr>
            <w:r w:rsidRPr="0036599D">
              <w:rPr>
                <w:rFonts w:eastAsia="Calibri"/>
              </w:rPr>
              <w:t xml:space="preserve">Наименование </w:t>
            </w:r>
          </w:p>
          <w:p w:rsidR="00173C0B" w:rsidRPr="0036599D" w:rsidRDefault="00AD2E8F" w:rsidP="0036599D">
            <w:pPr>
              <w:jc w:val="center"/>
              <w:rPr>
                <w:rFonts w:eastAsia="Calibri"/>
              </w:rPr>
            </w:pPr>
            <w:r>
              <w:rPr>
                <w:rFonts w:eastAsia="Calibri"/>
                <w:lang w:val="tt-RU"/>
              </w:rPr>
              <w:t xml:space="preserve">одномандатного </w:t>
            </w:r>
            <w:r w:rsidR="00173C0B" w:rsidRPr="0036599D">
              <w:rPr>
                <w:rFonts w:eastAsia="Calibri"/>
              </w:rPr>
              <w:t>избирательного округа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jc w:val="center"/>
              <w:rPr>
                <w:rFonts w:eastAsia="Calibri"/>
              </w:rPr>
            </w:pPr>
            <w:r w:rsidRPr="0036599D">
              <w:rPr>
                <w:rFonts w:eastAsia="Calibri"/>
              </w:rPr>
              <w:t>Границы округа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jc w:val="center"/>
              <w:rPr>
                <w:rFonts w:eastAsia="Calibri"/>
              </w:rPr>
            </w:pPr>
            <w:r w:rsidRPr="0036599D">
              <w:rPr>
                <w:rFonts w:eastAsia="Calibri"/>
              </w:rPr>
              <w:t>Количество избирателей</w:t>
            </w:r>
          </w:p>
        </w:tc>
      </w:tr>
      <w:tr w:rsidR="00173C0B" w:rsidRPr="0036599D" w:rsidTr="0036599D">
        <w:trPr>
          <w:trHeight w:val="551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" w:name="_Hlk187912889"/>
            <w:r w:rsidRPr="0036599D">
              <w:rPr>
                <w:rFonts w:eastAsia="Calibri"/>
                <w:sz w:val="27"/>
                <w:szCs w:val="27"/>
              </w:rPr>
              <w:t>Южный № 1</w:t>
            </w:r>
            <w:bookmarkEnd w:id="2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3309B4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Корабельная, № 27, № 29, № 30, № 31, № 35, № 36, № 37, № 38, № 39, № 40; № 41, № 43, № 45, № 51;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Мира, № 115, № 117, № 119, № 121, № 123;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Рифката Гайнуллина, № 4, № 6,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>№ 8, № 10, № 14, № 16, № 18, № 20;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Студенческая, № 25, № 27, № 27а,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№ </w:t>
            </w:r>
            <w:r w:rsidRPr="0036599D">
              <w:rPr>
                <w:rFonts w:eastAsia="Calibri"/>
                <w:sz w:val="27"/>
                <w:szCs w:val="27"/>
              </w:rPr>
              <w:t>29, № 29а, № 30, № 31, № 31</w:t>
            </w:r>
            <w:r w:rsidR="003309B4" w:rsidRPr="0036599D">
              <w:rPr>
                <w:rFonts w:eastAsia="Calibri"/>
                <w:sz w:val="27"/>
                <w:szCs w:val="27"/>
              </w:rPr>
              <w:t>а</w:t>
            </w:r>
            <w:r w:rsidRPr="0036599D">
              <w:rPr>
                <w:rFonts w:eastAsia="Calibri"/>
                <w:sz w:val="27"/>
                <w:szCs w:val="27"/>
              </w:rPr>
              <w:t xml:space="preserve">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>№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32,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№ 32б, № 33, № 34, № 35, № 36, № 47, № 49, № 51, № 59, № 61, № 63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Химиков, № 15, № 17, № 21, № 23, № 25, № 31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3309B4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30 лет Победы, № 3, № 7, № 9,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11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д. Ильинка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д. Дмитриевка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жилые дома, расположенные на территориях садоводческих обществ и товариществ муниципального образования город Нижнекамск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3C0B" w:rsidRPr="0036599D" w:rsidRDefault="00173C0B" w:rsidP="003B6D83">
            <w:pPr>
              <w:ind w:left="-57"/>
              <w:jc w:val="center"/>
              <w:rPr>
                <w:rFonts w:eastAsia="Calibri"/>
                <w:sz w:val="27"/>
                <w:szCs w:val="27"/>
              </w:rPr>
            </w:pPr>
            <w:bookmarkStart w:id="3" w:name="_Hlk188261411"/>
            <w:r w:rsidRPr="0036599D">
              <w:rPr>
                <w:rFonts w:eastAsia="Calibri"/>
                <w:sz w:val="27"/>
                <w:szCs w:val="27"/>
              </w:rPr>
              <w:t>12931</w:t>
            </w:r>
            <w:bookmarkEnd w:id="3"/>
          </w:p>
        </w:tc>
      </w:tr>
      <w:tr w:rsidR="00173C0B" w:rsidRPr="0036599D" w:rsidTr="003B6D83">
        <w:trPr>
          <w:trHeight w:val="395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4" w:name="_Hlk187913071"/>
            <w:r w:rsidRPr="0036599D">
              <w:rPr>
                <w:rFonts w:eastAsia="Calibri"/>
                <w:sz w:val="27"/>
                <w:szCs w:val="27"/>
              </w:rPr>
              <w:t>Институтский № 2</w:t>
            </w:r>
            <w:bookmarkEnd w:id="4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3309B4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Мира, № 89, № 91, № 95, № 95а,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>№ 105, № 107, № 109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Строителей, № 30, № 32, № 40,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42, № 43, № 45, № 48, № 49, № 51, № 52, № 53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Студенческая, № 1, № 3, № 5, № 5а, № 8, № 8б, № 9, № 10, № 10б, № 11а, № 12,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№ 13, № 14, № 15, № 16, № 17, № 18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lastRenderedPageBreak/>
              <w:t>пр. Химиков, № 45а, № 51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30</w:t>
            </w:r>
            <w:r w:rsidR="008F4851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 xml:space="preserve">лет Победы, № 2/39, № 4, № 6,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 xml:space="preserve">№ 10, № 12/19, № 15, № 16, № 17,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>№ 18, №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19, № 20, № 21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5" w:name="_Hlk188261425"/>
            <w:r w:rsidRPr="0036599D">
              <w:rPr>
                <w:rFonts w:eastAsia="Calibri"/>
                <w:sz w:val="27"/>
                <w:szCs w:val="27"/>
              </w:rPr>
              <w:lastRenderedPageBreak/>
              <w:t>11640</w:t>
            </w:r>
            <w:bookmarkEnd w:id="5"/>
          </w:p>
        </w:tc>
      </w:tr>
      <w:tr w:rsidR="00173C0B" w:rsidRPr="0036599D" w:rsidTr="0036599D">
        <w:trPr>
          <w:trHeight w:val="9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6" w:name="_Hlk187913189"/>
            <w:r w:rsidRPr="0036599D">
              <w:rPr>
                <w:rFonts w:eastAsia="Calibri"/>
                <w:sz w:val="27"/>
                <w:szCs w:val="27"/>
              </w:rPr>
              <w:t>Вокзальный № 3</w:t>
            </w:r>
            <w:bookmarkEnd w:id="6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3309B4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3309B4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Вокзальная, № 18, № 28, № 30,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32, № 34, № 36, №38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Корабельная, № 1, № 3, № 5, № 7, № 11, № 11а, № 13, № 15, № 15а,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</w:t>
            </w:r>
            <w:r w:rsidRPr="0036599D">
              <w:rPr>
                <w:rFonts w:eastAsia="Calibri"/>
                <w:sz w:val="27"/>
                <w:szCs w:val="27"/>
              </w:rPr>
              <w:t>№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15б,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 xml:space="preserve">№ 19, № 21, № 21а, № 21б,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>№ 25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Рифката Гайнуллина, № 5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Химиков, № 1, № 1а, № 1б, № 2,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 xml:space="preserve">№ 4, № 5, № 6, № 6а, № 7, № 8, № 8а, № 9, № 9б, № 9в, № 9д, № 12, № 12а, № 12б, № 14, № 14а, № 14б, № 14в,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 xml:space="preserve">№ 15а, № 16, № 16б, № 16г, № 18а,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18б, № 20, № 20а, № 20в, № 22,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24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Юности, № 25, № 27, № 32, № 33, № 35, № 36, № 36а, № 36б, № 37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улица Афанасовская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  <w:r w:rsidRPr="0036599D">
              <w:rPr>
                <w:rFonts w:eastAsia="Calibri"/>
                <w:sz w:val="27"/>
                <w:szCs w:val="27"/>
              </w:rPr>
              <w:t xml:space="preserve">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улица Субай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  <w:r w:rsidRPr="0036599D">
              <w:rPr>
                <w:rFonts w:eastAsia="Calibri"/>
                <w:sz w:val="27"/>
                <w:szCs w:val="27"/>
              </w:rPr>
              <w:t xml:space="preserve"> 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улица Чулпан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Южная (полностью)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7" w:name="_Hlk188261449"/>
            <w:r w:rsidRPr="0036599D">
              <w:rPr>
                <w:rFonts w:eastAsia="Calibri"/>
                <w:sz w:val="27"/>
                <w:szCs w:val="27"/>
              </w:rPr>
              <w:t>13478</w:t>
            </w:r>
            <w:bookmarkEnd w:id="7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8" w:name="_Hlk187913317"/>
            <w:r w:rsidRPr="0036599D">
              <w:rPr>
                <w:rFonts w:eastAsia="Calibri"/>
                <w:sz w:val="27"/>
                <w:szCs w:val="27"/>
              </w:rPr>
              <w:t>Лемаевский № 4</w:t>
            </w:r>
            <w:bookmarkEnd w:id="8"/>
          </w:p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3309B4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Корабельная, № 20, № 20а, № 24,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>№ 26, № 28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Строителей, № 15, № 17, № 19,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>№ 20а, № 21, № 22, № 22а, № 23, № 24, № 25, № 26, № 27, № 28, № 29, № 31, № 33, № 33а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3309B4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</w:t>
            </w:r>
            <w:r w:rsidR="00173C0B" w:rsidRPr="0036599D">
              <w:rPr>
                <w:rFonts w:eastAsia="Calibri"/>
                <w:sz w:val="27"/>
                <w:szCs w:val="27"/>
              </w:rPr>
              <w:t xml:space="preserve">Тихая аллея, № 3, № 4, № 5, № 6, </w:t>
            </w:r>
            <w:r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="00173C0B" w:rsidRPr="0036599D">
              <w:rPr>
                <w:rFonts w:eastAsia="Calibri"/>
                <w:sz w:val="27"/>
                <w:szCs w:val="27"/>
              </w:rPr>
              <w:t xml:space="preserve">№ 7, № 8, № 9, № 11, № 12, № 13, </w:t>
            </w:r>
            <w:r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="00173C0B" w:rsidRPr="0036599D">
              <w:rPr>
                <w:rFonts w:eastAsia="Calibri"/>
                <w:sz w:val="27"/>
                <w:szCs w:val="27"/>
              </w:rPr>
              <w:t>№ 14</w:t>
            </w:r>
            <w:r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Тукая, № 26, № 30, № 31, № 32,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lastRenderedPageBreak/>
              <w:t>№ 33, № 34, № 35, № 36, № 38, № 39, № 40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Химиков, № 30, № 30а, № 30б,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32, № 36, № 36а, № 36б, № 36в, № 36г, № 38, № 44, № 46, № 46а, № 46б, № 48, № 50, № 52, № 54, № 56, </w:t>
            </w:r>
            <w:r w:rsidRPr="0036599D">
              <w:rPr>
                <w:rFonts w:eastAsia="Calibri"/>
                <w:sz w:val="27"/>
                <w:szCs w:val="27"/>
              </w:rPr>
              <w:br/>
              <w:t>№ 58, № 58а, № 60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Школьный бульвар, № 3, № 3а,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7/2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3309B4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Юности, № 1, № 3, № 3а, № 3б,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5, № 6, № 8, № 9, № 9а, № 9б, № 9в, № 10, № 12, № 14, № 14а, № 16, № 18, № 20а, № 24, № 26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3309B4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</w:t>
            </w:r>
            <w:r w:rsidR="00173C0B" w:rsidRPr="0036599D">
              <w:rPr>
                <w:rFonts w:eastAsia="Calibri"/>
                <w:sz w:val="27"/>
                <w:szCs w:val="27"/>
              </w:rPr>
              <w:t>50</w:t>
            </w:r>
            <w:r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="00173C0B" w:rsidRPr="0036599D">
              <w:rPr>
                <w:rFonts w:eastAsia="Calibri"/>
                <w:sz w:val="27"/>
                <w:szCs w:val="27"/>
              </w:rPr>
              <w:t>лет Октября, № 3, № 5, № 7, № 9, № 11, № 13, № 15, № 17, № 19, № 21, № 23/62.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9" w:name="_Hlk188261472"/>
            <w:r w:rsidRPr="0036599D">
              <w:rPr>
                <w:rFonts w:eastAsia="Calibri"/>
                <w:sz w:val="27"/>
                <w:szCs w:val="27"/>
              </w:rPr>
              <w:lastRenderedPageBreak/>
              <w:t>11809</w:t>
            </w:r>
            <w:bookmarkEnd w:id="9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0" w:name="_Hlk187913433"/>
            <w:r w:rsidRPr="0036599D">
              <w:rPr>
                <w:rFonts w:eastAsia="Calibri"/>
                <w:sz w:val="27"/>
                <w:szCs w:val="27"/>
              </w:rPr>
              <w:t>Строительный № 5</w:t>
            </w:r>
            <w:bookmarkEnd w:id="10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3309B4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3309B4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Гагарина, № 2, № 2а, № 4</w:t>
            </w:r>
            <w:r w:rsidR="003309B4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Вокзальная, № 2, № 2а, № 4, № 6, № 6а, № 8, № 10, № 10а, № 12, № 14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5C4536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5C4536">
              <w:rPr>
                <w:rFonts w:eastAsia="Calibri"/>
                <w:sz w:val="27"/>
                <w:szCs w:val="27"/>
                <w:lang w:val="tt-RU"/>
              </w:rPr>
              <w:t>ул. Корабельная, № 4, № 6, № 12, № 14, № 14а, № 14б</w:t>
            </w:r>
            <w:r w:rsidR="00636885" w:rsidRPr="005C4536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5C4536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5C4536">
              <w:rPr>
                <w:rFonts w:eastAsia="Calibri"/>
                <w:sz w:val="27"/>
                <w:szCs w:val="27"/>
                <w:lang w:val="tt-RU"/>
              </w:rPr>
              <w:t xml:space="preserve">пр. Строителей, № 1, № 1а, № 3, № 3а, № 3б, № 3в, № 4, № 4а, № 4б, № 5, </w:t>
            </w:r>
            <w:r w:rsidR="00636885" w:rsidRPr="005C4536">
              <w:rPr>
                <w:rFonts w:eastAsia="Calibri"/>
                <w:sz w:val="27"/>
                <w:szCs w:val="27"/>
                <w:lang w:val="tt-RU"/>
              </w:rPr>
              <w:t xml:space="preserve">     </w:t>
            </w:r>
            <w:r w:rsidRPr="005C4536">
              <w:rPr>
                <w:rFonts w:eastAsia="Calibri"/>
                <w:sz w:val="27"/>
                <w:szCs w:val="27"/>
                <w:lang w:val="tt-RU"/>
              </w:rPr>
              <w:t xml:space="preserve">№ 6, № 6б, № 7, № 8, № 8а, № 8б, </w:t>
            </w:r>
            <w:r w:rsidR="00636885" w:rsidRPr="005C4536">
              <w:rPr>
                <w:rFonts w:eastAsia="Calibri"/>
                <w:sz w:val="27"/>
                <w:szCs w:val="27"/>
                <w:lang w:val="tt-RU"/>
              </w:rPr>
              <w:t xml:space="preserve">       </w:t>
            </w:r>
            <w:r w:rsidRPr="005C4536">
              <w:rPr>
                <w:rFonts w:eastAsia="Calibri"/>
                <w:sz w:val="27"/>
                <w:szCs w:val="27"/>
                <w:lang w:val="tt-RU"/>
              </w:rPr>
              <w:t xml:space="preserve">№ 10, № 10б, № 11, № 11а, № 11б, </w:t>
            </w:r>
            <w:r w:rsidRPr="005C4536">
              <w:rPr>
                <w:rFonts w:eastAsia="Calibri"/>
                <w:sz w:val="27"/>
                <w:szCs w:val="27"/>
                <w:lang w:val="tt-RU"/>
              </w:rPr>
              <w:br/>
              <w:t>№ 11в, № 13, № 13а, № 13б, № 13в</w:t>
            </w:r>
            <w:r w:rsidR="00636885" w:rsidRPr="005C4536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Спортивная, № 2д, № 2е, № 3, № 5, № 5а, № 19, № 19а, № 21, № 23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Тукая, № 1, № 2, № 3, № 4, № 5,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>№ 5а, № 6, № 7, № 8, № 9, № 10, № 11, № 12, № 14, № 16, № 17, № 19, № 20, № 22, № 24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Школьный бульвар, № 4, № 6, № 8, № 9, № 11/1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Юности, № 19, № 21а, № 21б,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>№ 21в, № 21/16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Ахтубинская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Грушевая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Романтиков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Рябиновая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Садовая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Центральная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Якты (полностью)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1" w:name="_Hlk188261514"/>
            <w:r w:rsidRPr="0036599D">
              <w:rPr>
                <w:rFonts w:eastAsia="Calibri"/>
                <w:sz w:val="27"/>
                <w:szCs w:val="27"/>
              </w:rPr>
              <w:t>11864</w:t>
            </w:r>
            <w:bookmarkEnd w:id="11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2" w:name="_Hlk187913905"/>
            <w:r w:rsidRPr="0036599D">
              <w:rPr>
                <w:rFonts w:eastAsia="Calibri"/>
                <w:sz w:val="27"/>
                <w:szCs w:val="27"/>
              </w:rPr>
              <w:t>Гагаринский № 6</w:t>
            </w:r>
            <w:bookmarkEnd w:id="12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lastRenderedPageBreak/>
              <w:t>в границах:</w:t>
            </w:r>
          </w:p>
          <w:p w:rsidR="00AD2E8F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Гагарина, № 1, № 1а, № 1б, № 3,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 xml:space="preserve">№ 3а, № 3б, № 5, № 5а, № 5б, № 7,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7а, № 9, № 13, № 15, № 17, № 19,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</w:t>
            </w:r>
            <w:r w:rsidRPr="0036599D">
              <w:rPr>
                <w:rFonts w:eastAsia="Calibri"/>
                <w:sz w:val="27"/>
                <w:szCs w:val="27"/>
              </w:rPr>
              <w:t xml:space="preserve">№ 19а, № 19б, № 19в, № 21а, № 21б,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23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Вахитова, № 12, № 12а, № 14, № 16, № 23, № 25а, № 27а, № 27б, № 31а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AD2E8F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Менделеева, № 11, № 13, № 13а,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17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636885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Спортивная, № 9, № 11, № 13,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№ 13а, № 15, № 17, № 17а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Химиков, № 64, № 66, № 66а,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66б, № 68, № 70а, № 70б, № 70в,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70г, № 70д, № 72а, № 72б, № 72в,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 xml:space="preserve">№ 72г, № 72д, № 76а, № 76б, № 76в,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 xml:space="preserve">№ 76г, № 76д, № 78а, № 78б, № 78в,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 xml:space="preserve">№ 78г, № 80а, № 80б, № 80в, № 82а,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</w:t>
            </w:r>
            <w:r w:rsidRPr="0036599D">
              <w:rPr>
                <w:rFonts w:eastAsia="Calibri"/>
                <w:sz w:val="27"/>
                <w:szCs w:val="27"/>
              </w:rPr>
              <w:t>№ 82б, № 86, № 88, № 90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AD2E8F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>
              <w:rPr>
                <w:rFonts w:eastAsia="Calibri"/>
                <w:sz w:val="27"/>
                <w:szCs w:val="27"/>
                <w:lang w:val="tt-RU"/>
              </w:rPr>
              <w:t xml:space="preserve">ул. </w:t>
            </w:r>
            <w:r w:rsidR="00173C0B" w:rsidRPr="0036599D">
              <w:rPr>
                <w:rFonts w:eastAsia="Calibri"/>
                <w:sz w:val="27"/>
                <w:szCs w:val="27"/>
              </w:rPr>
              <w:t xml:space="preserve">50 лет Октября, № 2а, № 4, № 6, № 6а, № 6б, № 6в, № 8, № 8а, № 8б, № 10,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</w:t>
            </w:r>
            <w:r w:rsidR="00173C0B" w:rsidRPr="0036599D">
              <w:rPr>
                <w:rFonts w:eastAsia="Calibri"/>
                <w:sz w:val="27"/>
                <w:szCs w:val="27"/>
              </w:rPr>
              <w:t>№ 12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3" w:name="_Hlk188261530"/>
            <w:r w:rsidRPr="0036599D">
              <w:rPr>
                <w:rFonts w:eastAsia="Calibri"/>
                <w:sz w:val="27"/>
                <w:szCs w:val="27"/>
              </w:rPr>
              <w:lastRenderedPageBreak/>
              <w:t>14086</w:t>
            </w:r>
            <w:bookmarkEnd w:id="13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4" w:name="_Hlk187914021"/>
            <w:r w:rsidRPr="0036599D">
              <w:rPr>
                <w:rFonts w:eastAsia="Calibri"/>
                <w:sz w:val="27"/>
                <w:szCs w:val="27"/>
              </w:rPr>
              <w:t>Чабьинский № 7</w:t>
            </w:r>
            <w:bookmarkEnd w:id="14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6885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Вахитова, № 2, № 4, № 7, № 8/14, № 9, № 11, № 13, № 13а, № 15, № 17, № 19, № 19а, № 21/10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Гагарина, № 8, № 16, № 16а, № 18, № 20, № 22, № 22а, № 26, № 28, № 34, № 36, № 38, № 44, № 46, № 48, № 52, № 54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Лесная, № 1, № 1а, № 5, № 7, № 9, № 11, № 13/50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Менделеева, № 1, № 1а, № 1б, № 2, № 2а, № 2б, № 3, № 4, № 4а, № 6, № 7, № 8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Чабьинская, № 1/25, № 3, № 5,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5а, №</w:t>
            </w:r>
            <w:r w:rsidR="009302EA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7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Береговая (полностью)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5" w:name="_Hlk188261551"/>
            <w:r w:rsidRPr="0036599D">
              <w:rPr>
                <w:rFonts w:eastAsia="Calibri"/>
                <w:sz w:val="27"/>
                <w:szCs w:val="27"/>
              </w:rPr>
              <w:t>12801</w:t>
            </w:r>
            <w:bookmarkEnd w:id="15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</w:p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6" w:name="_Hlk187914154"/>
            <w:r w:rsidRPr="0036599D">
              <w:rPr>
                <w:rFonts w:eastAsia="Calibri"/>
                <w:sz w:val="27"/>
                <w:szCs w:val="27"/>
              </w:rPr>
              <w:t>Менделеевский № 8</w:t>
            </w:r>
            <w:bookmarkEnd w:id="16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6885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Гагарина, № 27, № 29, № 31, № 35, № 35а, № 37, № 41, № 41а, № 45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Кайманова, № 2/18, № 3, № 3а, № 5, № 6, № 8, № 11, № 12, № 14, № 18,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18а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lastRenderedPageBreak/>
              <w:t>ул. Лесная, № 23, № 25, № 27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Менделеева, № 12, № 14, № 16,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24а, № 26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Химиков, № 81/24, № 83, № 87,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94, № 95, № 96, № 97, № 99, № 100, № 102, № 104, № 106, № 108, № 110,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>№ 112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 пр. Шинников, № 44, № 46, № 48,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>№ 50, № 54, № 56, № 64/29, №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</w:t>
            </w:r>
            <w:r w:rsidRPr="0036599D">
              <w:rPr>
                <w:rFonts w:eastAsia="Calibri"/>
                <w:sz w:val="27"/>
                <w:szCs w:val="27"/>
              </w:rPr>
              <w:t>66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7" w:name="_Hlk188261568"/>
            <w:r w:rsidRPr="0036599D">
              <w:rPr>
                <w:rFonts w:eastAsia="Calibri"/>
                <w:sz w:val="27"/>
                <w:szCs w:val="27"/>
              </w:rPr>
              <w:lastRenderedPageBreak/>
              <w:t>13067</w:t>
            </w:r>
            <w:bookmarkEnd w:id="17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8" w:name="_Hlk187914236"/>
            <w:r w:rsidRPr="0036599D">
              <w:rPr>
                <w:rFonts w:eastAsia="Calibri"/>
                <w:sz w:val="27"/>
                <w:szCs w:val="27"/>
              </w:rPr>
              <w:t>Шинниковский № 9</w:t>
            </w:r>
            <w:bookmarkEnd w:id="18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Бызова, № 6, № 9, № 10, № 11,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11а, № 12, № 13, № 14, № 16, № 17, № 18, № 22, № 22а, № 24, № 24а,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</w:t>
            </w:r>
            <w:r w:rsidRPr="0036599D">
              <w:rPr>
                <w:rFonts w:eastAsia="Calibri"/>
                <w:sz w:val="27"/>
                <w:szCs w:val="27"/>
              </w:rPr>
              <w:t>№ 24б, № 26, № 28, № 30, № 32/38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Вахитова, № 32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Лесная, № 43, № 45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Менделеева, № 23, № 25, № 31,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32, № 32б, № 33, № 34, № 35, № 36, № 36а, № 39, № 41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Мурадьяна, № 2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Шинников, № 36, № 38, № 43,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>№ 47, № 51, № 53, № 55, № 57, № 61, № 63, № 67, № 69, № 71, № 73, № 75, № 79, № 81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19" w:name="_Hlk188261585"/>
            <w:r w:rsidRPr="0036599D">
              <w:rPr>
                <w:rFonts w:eastAsia="Calibri"/>
                <w:sz w:val="27"/>
                <w:szCs w:val="27"/>
              </w:rPr>
              <w:t>13714</w:t>
            </w:r>
            <w:bookmarkEnd w:id="19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0" w:name="_Hlk187914373"/>
            <w:r w:rsidRPr="0036599D">
              <w:rPr>
                <w:rFonts w:eastAsia="Calibri"/>
                <w:sz w:val="27"/>
                <w:szCs w:val="27"/>
              </w:rPr>
              <w:t>Камский № 10</w:t>
            </w:r>
            <w:bookmarkEnd w:id="20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 xml:space="preserve">в границах: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Бызова, № 1, № 1а, № 3, № 5, № 5а, № 7, № 7а, № 7б, № 15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Лесная, № 57, № 59, № 61, № 63,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>№ 65, № 67, № 69, № 71, № 73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Мира, № 6, № 8, № 10, № 14, № 18, № 20, № 22, № 24, № 24а, № 26, № 28, № 30, № 32, № 38, № 38а, № 40, № 42, № 44, № 46, № 48, № 50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Мурадьяна, № 4, № 4а, № 6, № 8,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</w:t>
            </w:r>
            <w:r w:rsidRPr="0036599D">
              <w:rPr>
                <w:rFonts w:eastAsia="Calibri"/>
                <w:sz w:val="27"/>
                <w:szCs w:val="27"/>
              </w:rPr>
              <w:t>№ 8а, № 10, № 12, № 14, № 16, № 16а, № 18, № 20, № 28, № 30, № 34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Сююмбике, № 44, № 50, № 52,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</w:t>
            </w:r>
            <w:r w:rsidRPr="0036599D">
              <w:rPr>
                <w:rFonts w:eastAsia="Calibri"/>
                <w:sz w:val="27"/>
                <w:szCs w:val="27"/>
              </w:rPr>
              <w:t>№ 56, № 58, № 60, № 62, № 64, № 64б, № 66, № 68, № 72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Чулман, № 2, № 4, № 6, № 8, № 10, № 12, № 14, № 16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1" w:name="_Hlk188261603"/>
            <w:r w:rsidRPr="0036599D">
              <w:rPr>
                <w:rFonts w:eastAsia="Calibri"/>
                <w:sz w:val="27"/>
                <w:szCs w:val="27"/>
              </w:rPr>
              <w:t>12812</w:t>
            </w:r>
            <w:bookmarkEnd w:id="21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2" w:name="_Hlk187914512"/>
            <w:r w:rsidRPr="0036599D">
              <w:rPr>
                <w:rFonts w:eastAsia="Calibri"/>
                <w:sz w:val="27"/>
                <w:szCs w:val="27"/>
              </w:rPr>
              <w:t>Центральный № 11</w:t>
            </w:r>
            <w:bookmarkEnd w:id="22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6885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lastRenderedPageBreak/>
              <w:t xml:space="preserve">ул. Баки Урманче, № 3, № 9, № 11,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14, № 19, № 20, № 21, № 22, № 23, № 24, № 25, № 28, № 31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Вахитова, № 43, № 45, № 51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Мира, № 3, № 5, № 7, № 17, № 23, № 37, № 43, № 57, № 61, № 63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Строителей, № 36, № 38, № 44, № 46, № 50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пр. Химиков, № 53, № 57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Шинников, № 1, № 3, № 3а, № 3б, № 3в, № 5, № 7, № 9, № 11, № 13,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13а, № 13в, № 15, № 17, № 19, № 21, № 21а, № 23, № 25, № 27, № 31, </w:t>
            </w:r>
            <w:r w:rsidRPr="0036599D">
              <w:rPr>
                <w:rFonts w:eastAsia="Calibri"/>
                <w:sz w:val="27"/>
                <w:szCs w:val="27"/>
              </w:rPr>
              <w:br/>
              <w:t>№ 31б, № 33а, № 35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3" w:name="_Hlk188261619"/>
            <w:r w:rsidRPr="0036599D">
              <w:rPr>
                <w:rFonts w:eastAsia="Calibri"/>
                <w:sz w:val="27"/>
                <w:szCs w:val="27"/>
              </w:rPr>
              <w:lastRenderedPageBreak/>
              <w:t>13774</w:t>
            </w:r>
            <w:bookmarkEnd w:id="23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bookmarkStart w:id="24" w:name="_Hlk187914663"/>
            <w:r w:rsidRPr="0036599D">
              <w:rPr>
                <w:rFonts w:eastAsia="Calibri"/>
                <w:sz w:val="27"/>
                <w:szCs w:val="27"/>
              </w:rPr>
              <w:t>Нефтехимический № 12</w:t>
            </w:r>
            <w:bookmarkEnd w:id="24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6885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Баки Урманче, № 29, № 33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Корабельная, № 52, № 54, № 56,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58, № 60, № 62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Мира, № 70, № 72, № 73, № 74,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75, № 76, № 77, № 81, № 83, № 92, № 96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Строителей, № 54, № 56, № 59,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>№ 60, № 61, № 64, № 68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Сююмбике, № 9, № 11, № 13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Фикрята Табеева, № 1, № 3, № 5,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</w:t>
            </w:r>
            <w:r w:rsidRPr="0036599D">
              <w:rPr>
                <w:rFonts w:eastAsia="Calibri"/>
                <w:sz w:val="27"/>
                <w:szCs w:val="27"/>
              </w:rPr>
              <w:t xml:space="preserve">№ 7, № 9, № 11, № 13, № 15, № 17,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</w:t>
            </w:r>
            <w:r w:rsidRPr="0036599D">
              <w:rPr>
                <w:rFonts w:eastAsia="Calibri"/>
                <w:sz w:val="27"/>
                <w:szCs w:val="27"/>
              </w:rPr>
              <w:t xml:space="preserve">№ 19, № 21, № 23, № 25, № 27, № 29, № 31, № 35, № 35А, № 37, № 39, </w:t>
            </w:r>
            <w:r w:rsidRPr="0036599D">
              <w:rPr>
                <w:rFonts w:eastAsia="Calibri"/>
                <w:sz w:val="27"/>
                <w:szCs w:val="27"/>
              </w:rPr>
              <w:br/>
              <w:t>№ 41, № 43, № 45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30 лет Победы, № 25, № 27, № 28, № 29, № 30, № 31, № 33, № 33А, № 35</w:t>
            </w:r>
            <w:r w:rsidR="008F4851" w:rsidRPr="0036599D">
              <w:rPr>
                <w:rFonts w:eastAsia="Calibri"/>
                <w:sz w:val="27"/>
                <w:szCs w:val="27"/>
              </w:rPr>
              <w:t>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5" w:name="_Hlk188261749"/>
            <w:r w:rsidRPr="0036599D">
              <w:rPr>
                <w:rFonts w:eastAsia="Calibri"/>
                <w:sz w:val="27"/>
                <w:szCs w:val="27"/>
              </w:rPr>
              <w:t>12209</w:t>
            </w:r>
            <w:bookmarkEnd w:id="25"/>
          </w:p>
        </w:tc>
      </w:tr>
      <w:tr w:rsidR="00173C0B" w:rsidRPr="0036599D" w:rsidTr="0036599D">
        <w:trPr>
          <w:trHeight w:val="57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center"/>
              <w:rPr>
                <w:rFonts w:eastAsia="Calibri"/>
                <w:sz w:val="27"/>
                <w:szCs w:val="27"/>
              </w:rPr>
            </w:pPr>
            <w:bookmarkStart w:id="26" w:name="_Hlk187914796"/>
            <w:r w:rsidRPr="0036599D">
              <w:rPr>
                <w:rFonts w:eastAsia="Calibri"/>
                <w:sz w:val="27"/>
                <w:szCs w:val="27"/>
              </w:rPr>
              <w:t>Западный № 13</w:t>
            </w:r>
            <w:bookmarkEnd w:id="26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В избирательный округ входит часть территории г</w:t>
            </w:r>
            <w:r w:rsidR="00636885" w:rsidRPr="0036599D">
              <w:rPr>
                <w:rFonts w:eastAsia="Calibri"/>
                <w:sz w:val="27"/>
                <w:szCs w:val="27"/>
              </w:rPr>
              <w:t>орода</w:t>
            </w:r>
            <w:r w:rsidRPr="0036599D">
              <w:rPr>
                <w:rFonts w:eastAsia="Calibri"/>
                <w:sz w:val="27"/>
                <w:szCs w:val="27"/>
              </w:rPr>
              <w:t xml:space="preserve"> Нижнекамска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   </w:t>
            </w:r>
            <w:r w:rsidRPr="0036599D">
              <w:rPr>
                <w:rFonts w:eastAsia="Calibri"/>
                <w:sz w:val="27"/>
                <w:szCs w:val="27"/>
              </w:rPr>
              <w:t>в границах: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Менделеева, № 45, № 47, № 55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пр. Мира, № 52, № 58, № 62, № 64,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</w:t>
            </w:r>
            <w:r w:rsidRPr="0036599D">
              <w:rPr>
                <w:rFonts w:eastAsia="Calibri"/>
                <w:sz w:val="27"/>
                <w:szCs w:val="27"/>
              </w:rPr>
              <w:t>№ 66/2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Сююмбике, № 4, № 6, № 12, № 14, № 16, № 20, № 22, № 24, № 26, № 28, № 30, № 32, № 34, № 36, № 42, № 51, № 53, № 55, № 59, № 61, № 63, № 65, № 67, № 69, № 71, № 73, № 75, № 77, № 79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 xml:space="preserve">ул. Чишмале, № 1, № 2, № 3, № 4, </w:t>
            </w:r>
            <w:r w:rsidR="00636885" w:rsidRPr="0036599D">
              <w:rPr>
                <w:rFonts w:eastAsia="Calibri"/>
                <w:sz w:val="27"/>
                <w:szCs w:val="27"/>
              </w:rPr>
              <w:t xml:space="preserve">       </w:t>
            </w:r>
            <w:r w:rsidRPr="0036599D">
              <w:rPr>
                <w:rFonts w:eastAsia="Calibri"/>
                <w:sz w:val="27"/>
                <w:szCs w:val="27"/>
              </w:rPr>
              <w:t>№ 4б, № 6, № 6/1, № 7, № 8, № 9, № 10, № 11, № 13, № 15, № 17, № 19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lastRenderedPageBreak/>
              <w:t>ул. Чулман, № 1, № 3, № 5, № 7, № 11, № 15, № 17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36599D" w:rsidRDefault="00173C0B" w:rsidP="0036599D">
            <w:pPr>
              <w:jc w:val="both"/>
              <w:rPr>
                <w:rFonts w:eastAsia="Calibri"/>
                <w:sz w:val="27"/>
                <w:szCs w:val="27"/>
              </w:rPr>
            </w:pPr>
            <w:r w:rsidRPr="0036599D">
              <w:rPr>
                <w:rFonts w:eastAsia="Calibri"/>
                <w:sz w:val="27"/>
                <w:szCs w:val="27"/>
              </w:rPr>
              <w:t>ул. Ямьле, № 2, № 4, № 6, № 8, № 10</w:t>
            </w:r>
            <w:r w:rsidR="00636885" w:rsidRPr="0036599D">
              <w:rPr>
                <w:rFonts w:eastAsia="Calibri"/>
                <w:sz w:val="27"/>
                <w:szCs w:val="27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Кедровая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36599D">
              <w:rPr>
                <w:rFonts w:eastAsia="Calibri"/>
                <w:sz w:val="27"/>
                <w:szCs w:val="27"/>
              </w:rPr>
              <w:t>ул. Наратлы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173C0B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 w:rsidRPr="00AD2E8F">
              <w:rPr>
                <w:rFonts w:eastAsia="Calibri"/>
                <w:sz w:val="27"/>
                <w:szCs w:val="27"/>
                <w:lang w:val="tt-RU"/>
              </w:rPr>
              <w:t>ул. Солнечная (полностью)</w:t>
            </w:r>
            <w:r w:rsidR="00AD2E8F">
              <w:rPr>
                <w:rFonts w:eastAsia="Calibri"/>
                <w:sz w:val="27"/>
                <w:szCs w:val="27"/>
                <w:lang w:val="tt-RU"/>
              </w:rPr>
              <w:t>;</w:t>
            </w:r>
          </w:p>
          <w:p w:rsidR="00173C0B" w:rsidRPr="00AD2E8F" w:rsidRDefault="00AD2E8F" w:rsidP="0036599D">
            <w:pPr>
              <w:jc w:val="both"/>
              <w:rPr>
                <w:rFonts w:eastAsia="Calibri"/>
                <w:sz w:val="27"/>
                <w:szCs w:val="27"/>
                <w:lang w:val="tt-RU"/>
              </w:rPr>
            </w:pPr>
            <w:r>
              <w:rPr>
                <w:rFonts w:eastAsia="Calibri"/>
                <w:sz w:val="27"/>
                <w:szCs w:val="27"/>
                <w:lang w:val="tt-RU"/>
              </w:rPr>
              <w:t>пр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. Строителей, № 72</w:t>
            </w:r>
            <w:r w:rsidR="00636885" w:rsidRPr="00AD2E8F">
              <w:rPr>
                <w:rFonts w:eastAsia="Calibri"/>
                <w:sz w:val="27"/>
                <w:szCs w:val="27"/>
                <w:lang w:val="tt-RU"/>
              </w:rPr>
              <w:t>б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72</w:t>
            </w:r>
            <w:r w:rsidR="00636885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</w:t>
            </w:r>
            <w:r w:rsidR="00636885" w:rsidRPr="00AD2E8F">
              <w:rPr>
                <w:rFonts w:eastAsia="Calibri"/>
                <w:sz w:val="27"/>
                <w:szCs w:val="27"/>
                <w:lang w:val="tt-RU"/>
              </w:rPr>
              <w:t xml:space="preserve">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72</w:t>
            </w:r>
            <w:r w:rsidR="00636885" w:rsidRPr="00AD2E8F">
              <w:rPr>
                <w:rFonts w:eastAsia="Calibri"/>
                <w:sz w:val="27"/>
                <w:szCs w:val="27"/>
                <w:lang w:val="tt-RU"/>
              </w:rPr>
              <w:t>в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г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е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в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е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ж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и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к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б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78, № 78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б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78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г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78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ж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80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80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в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г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и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ж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84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б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д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84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е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90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90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в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90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г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92, № 94, № 96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96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б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  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98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102, № 102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104, № 104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106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110, № 112, № 112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114, № 114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, № 116, № 116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 xml:space="preserve">, № 120, 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 xml:space="preserve">           </w:t>
            </w:r>
            <w:r w:rsidR="00173C0B" w:rsidRPr="00AD2E8F">
              <w:rPr>
                <w:rFonts w:eastAsia="Calibri"/>
                <w:sz w:val="27"/>
                <w:szCs w:val="27"/>
                <w:lang w:val="tt-RU"/>
              </w:rPr>
              <w:t>№ 120</w:t>
            </w:r>
            <w:r w:rsidR="008F4851" w:rsidRPr="00AD2E8F">
              <w:rPr>
                <w:rFonts w:eastAsia="Calibri"/>
                <w:sz w:val="27"/>
                <w:szCs w:val="27"/>
                <w:lang w:val="tt-RU"/>
              </w:rPr>
              <w:t>а.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3C0B" w:rsidRPr="0036599D" w:rsidRDefault="00173C0B" w:rsidP="0036599D">
            <w:pPr>
              <w:rPr>
                <w:rFonts w:eastAsia="Calibri"/>
                <w:sz w:val="27"/>
                <w:szCs w:val="27"/>
              </w:rPr>
            </w:pPr>
            <w:bookmarkStart w:id="27" w:name="_Hlk188261765"/>
            <w:r w:rsidRPr="0036599D">
              <w:rPr>
                <w:rFonts w:eastAsia="Calibri"/>
                <w:sz w:val="27"/>
                <w:szCs w:val="27"/>
              </w:rPr>
              <w:lastRenderedPageBreak/>
              <w:t>13886</w:t>
            </w:r>
            <w:bookmarkEnd w:id="27"/>
          </w:p>
        </w:tc>
      </w:tr>
    </w:tbl>
    <w:p w:rsidR="00173C0B" w:rsidRPr="003105FA" w:rsidRDefault="00173C0B" w:rsidP="00173C0B">
      <w:pPr>
        <w:widowControl w:val="0"/>
        <w:spacing w:line="259" w:lineRule="auto"/>
        <w:rPr>
          <w:rFonts w:eastAsia="Calibri"/>
          <w:sz w:val="27"/>
          <w:szCs w:val="27"/>
          <w:lang w:eastAsia="en-US"/>
        </w:rPr>
      </w:pPr>
    </w:p>
    <w:p w:rsidR="00173C0B" w:rsidRDefault="00173C0B" w:rsidP="007868C2">
      <w:pPr>
        <w:jc w:val="both"/>
        <w:rPr>
          <w:sz w:val="27"/>
          <w:szCs w:val="27"/>
        </w:rPr>
      </w:pPr>
    </w:p>
    <w:p w:rsidR="008F4851" w:rsidRPr="003105FA" w:rsidRDefault="008F4851" w:rsidP="007868C2">
      <w:pPr>
        <w:jc w:val="both"/>
        <w:rPr>
          <w:sz w:val="27"/>
          <w:szCs w:val="27"/>
        </w:rPr>
      </w:pPr>
    </w:p>
    <w:p w:rsidR="003105FA" w:rsidRPr="003105FA" w:rsidRDefault="003105FA" w:rsidP="007868C2">
      <w:pPr>
        <w:jc w:val="both"/>
        <w:rPr>
          <w:sz w:val="27"/>
          <w:szCs w:val="27"/>
        </w:rPr>
      </w:pPr>
      <w:bookmarkStart w:id="28" w:name="_Hlk193111696"/>
      <w:r w:rsidRPr="003105FA">
        <w:rPr>
          <w:sz w:val="27"/>
          <w:szCs w:val="27"/>
        </w:rPr>
        <w:t xml:space="preserve">Заместитель Мэра </w:t>
      </w:r>
    </w:p>
    <w:p w:rsidR="003309B4" w:rsidRPr="003105FA" w:rsidRDefault="003105FA" w:rsidP="007868C2">
      <w:pPr>
        <w:jc w:val="both"/>
        <w:rPr>
          <w:sz w:val="27"/>
          <w:szCs w:val="27"/>
        </w:rPr>
      </w:pPr>
      <w:r w:rsidRPr="003105FA">
        <w:rPr>
          <w:sz w:val="27"/>
          <w:szCs w:val="27"/>
        </w:rPr>
        <w:t>города Нижнекамска                                                                                    М.В. Камелина</w:t>
      </w:r>
      <w:bookmarkEnd w:id="28"/>
    </w:p>
    <w:p w:rsidR="003105FA" w:rsidRDefault="003105FA" w:rsidP="007868C2">
      <w:pPr>
        <w:jc w:val="both"/>
        <w:rPr>
          <w:sz w:val="27"/>
          <w:szCs w:val="27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3105FA">
      <w:pPr>
        <w:pStyle w:val="ab"/>
        <w:ind w:left="6946"/>
        <w:rPr>
          <w:rFonts w:ascii="Times New Roman" w:hAnsi="Times New Roman"/>
          <w:bCs/>
          <w:sz w:val="24"/>
          <w:szCs w:val="24"/>
        </w:rPr>
      </w:pPr>
    </w:p>
    <w:p w:rsidR="008F4851" w:rsidRDefault="008F4851" w:rsidP="00091451">
      <w:pPr>
        <w:pStyle w:val="ab"/>
        <w:rPr>
          <w:rFonts w:ascii="Times New Roman" w:hAnsi="Times New Roman"/>
          <w:bCs/>
          <w:sz w:val="24"/>
          <w:szCs w:val="24"/>
        </w:rPr>
      </w:pPr>
    </w:p>
    <w:p w:rsidR="003B6D83" w:rsidRDefault="003B6D83" w:rsidP="00091451">
      <w:pPr>
        <w:pStyle w:val="ab"/>
        <w:rPr>
          <w:rFonts w:ascii="Times New Roman" w:hAnsi="Times New Roman"/>
          <w:bCs/>
          <w:sz w:val="24"/>
          <w:szCs w:val="24"/>
        </w:rPr>
      </w:pPr>
    </w:p>
    <w:p w:rsidR="00091451" w:rsidRPr="00091451" w:rsidRDefault="00091451" w:rsidP="00091451">
      <w:pPr>
        <w:pStyle w:val="ab"/>
        <w:ind w:left="6946"/>
        <w:rPr>
          <w:rFonts w:ascii="Times New Roman" w:hAnsi="Times New Roman"/>
          <w:bCs/>
          <w:sz w:val="24"/>
          <w:szCs w:val="24"/>
          <w:lang w:val="tt-RU"/>
        </w:rPr>
      </w:pPr>
      <w:r w:rsidRPr="003105FA">
        <w:rPr>
          <w:rFonts w:ascii="Times New Roman" w:hAnsi="Times New Roman"/>
          <w:b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/>
          <w:bCs/>
          <w:sz w:val="24"/>
          <w:szCs w:val="24"/>
          <w:lang w:val="tt-RU"/>
        </w:rPr>
        <w:t>2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>к решению Нижнекамского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b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>городского Совета</w:t>
      </w:r>
    </w:p>
    <w:p w:rsidR="00091451" w:rsidRPr="003105FA" w:rsidRDefault="00091451" w:rsidP="00091451">
      <w:pPr>
        <w:pStyle w:val="ab"/>
        <w:ind w:left="6946"/>
        <w:rPr>
          <w:rFonts w:ascii="Times New Roman" w:hAnsi="Times New Roman"/>
          <w:b/>
          <w:sz w:val="24"/>
          <w:szCs w:val="24"/>
        </w:rPr>
      </w:pPr>
      <w:r w:rsidRPr="003105FA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>10</w:t>
      </w:r>
      <w:r w:rsidRPr="003105FA">
        <w:rPr>
          <w:rFonts w:ascii="Times New Roman" w:hAnsi="Times New Roman"/>
          <w:sz w:val="24"/>
          <w:szCs w:val="24"/>
        </w:rPr>
        <w:t xml:space="preserve"> от </w:t>
      </w:r>
      <w:r>
        <w:rPr>
          <w:rFonts w:ascii="Times New Roman" w:hAnsi="Times New Roman"/>
          <w:sz w:val="24"/>
          <w:szCs w:val="24"/>
        </w:rPr>
        <w:t>25</w:t>
      </w:r>
      <w:r w:rsidRPr="003105FA">
        <w:rPr>
          <w:rFonts w:ascii="Times New Roman" w:hAnsi="Times New Roman"/>
          <w:sz w:val="24"/>
          <w:szCs w:val="24"/>
        </w:rPr>
        <w:t xml:space="preserve"> марта 2025 года</w:t>
      </w:r>
    </w:p>
    <w:p w:rsidR="003105FA" w:rsidRDefault="003105FA" w:rsidP="007868C2">
      <w:pPr>
        <w:jc w:val="both"/>
        <w:rPr>
          <w:sz w:val="27"/>
          <w:szCs w:val="27"/>
        </w:rPr>
      </w:pPr>
    </w:p>
    <w:p w:rsidR="008F4851" w:rsidRDefault="008F4851" w:rsidP="007868C2">
      <w:pPr>
        <w:jc w:val="both"/>
        <w:rPr>
          <w:sz w:val="27"/>
          <w:szCs w:val="27"/>
        </w:rPr>
      </w:pPr>
    </w:p>
    <w:p w:rsidR="008F4851" w:rsidRDefault="008F4851" w:rsidP="008F4851">
      <w:pPr>
        <w:pStyle w:val="20"/>
        <w:rPr>
          <w:sz w:val="27"/>
          <w:szCs w:val="27"/>
        </w:rPr>
      </w:pPr>
      <w:r>
        <w:rPr>
          <w:sz w:val="27"/>
          <w:szCs w:val="27"/>
        </w:rPr>
        <w:t>Г</w:t>
      </w:r>
      <w:r w:rsidRPr="005272B2">
        <w:rPr>
          <w:sz w:val="27"/>
          <w:szCs w:val="27"/>
        </w:rPr>
        <w:t>рафическо</w:t>
      </w:r>
      <w:r>
        <w:rPr>
          <w:sz w:val="27"/>
          <w:szCs w:val="27"/>
        </w:rPr>
        <w:t>е</w:t>
      </w:r>
      <w:r w:rsidRPr="005272B2">
        <w:rPr>
          <w:sz w:val="27"/>
          <w:szCs w:val="27"/>
        </w:rPr>
        <w:t xml:space="preserve"> изображени</w:t>
      </w:r>
      <w:r>
        <w:rPr>
          <w:sz w:val="27"/>
          <w:szCs w:val="27"/>
        </w:rPr>
        <w:t>е</w:t>
      </w:r>
      <w:r w:rsidRPr="005272B2">
        <w:rPr>
          <w:sz w:val="27"/>
          <w:szCs w:val="27"/>
        </w:rPr>
        <w:t xml:space="preserve"> схемы одномандатных избирательных округов</w:t>
      </w:r>
      <w:r w:rsidRPr="008F4851">
        <w:rPr>
          <w:sz w:val="27"/>
          <w:szCs w:val="27"/>
        </w:rPr>
        <w:t xml:space="preserve"> </w:t>
      </w:r>
    </w:p>
    <w:p w:rsidR="008F4851" w:rsidRPr="00AD2E8F" w:rsidRDefault="008F4851" w:rsidP="008F4851">
      <w:pPr>
        <w:pStyle w:val="20"/>
        <w:rPr>
          <w:sz w:val="27"/>
          <w:szCs w:val="27"/>
          <w:lang w:val="tt-RU"/>
        </w:rPr>
      </w:pPr>
      <w:r w:rsidRPr="003105FA">
        <w:rPr>
          <w:sz w:val="27"/>
          <w:szCs w:val="27"/>
        </w:rPr>
        <w:t>для проведения выборов депутатов Нижнекамск</w:t>
      </w:r>
      <w:r w:rsidR="00AD2E8F">
        <w:rPr>
          <w:sz w:val="27"/>
          <w:szCs w:val="27"/>
          <w:lang w:val="tt-RU"/>
        </w:rPr>
        <w:t>ого</w:t>
      </w:r>
      <w:r w:rsidRPr="003105FA">
        <w:rPr>
          <w:sz w:val="27"/>
          <w:szCs w:val="27"/>
        </w:rPr>
        <w:t xml:space="preserve"> городск</w:t>
      </w:r>
      <w:r w:rsidR="00AD2E8F">
        <w:rPr>
          <w:sz w:val="27"/>
          <w:szCs w:val="27"/>
          <w:lang w:val="tt-RU"/>
        </w:rPr>
        <w:t>ого</w:t>
      </w:r>
      <w:r w:rsidRPr="003105FA">
        <w:rPr>
          <w:sz w:val="27"/>
          <w:szCs w:val="27"/>
        </w:rPr>
        <w:t xml:space="preserve"> Совет</w:t>
      </w:r>
      <w:r w:rsidR="00AD2E8F">
        <w:rPr>
          <w:sz w:val="27"/>
          <w:szCs w:val="27"/>
          <w:lang w:val="tt-RU"/>
        </w:rPr>
        <w:t>а</w:t>
      </w:r>
    </w:p>
    <w:p w:rsidR="003105FA" w:rsidRDefault="003105FA" w:rsidP="008F4851">
      <w:pPr>
        <w:jc w:val="center"/>
        <w:rPr>
          <w:sz w:val="27"/>
          <w:szCs w:val="27"/>
        </w:rPr>
      </w:pPr>
    </w:p>
    <w:p w:rsidR="00733C15" w:rsidRDefault="00733C15" w:rsidP="00733C15">
      <w:pPr>
        <w:rPr>
          <w:sz w:val="27"/>
          <w:szCs w:val="27"/>
        </w:rPr>
      </w:pPr>
    </w:p>
    <w:p w:rsidR="00733C15" w:rsidRDefault="00733C15" w:rsidP="008F4851">
      <w:pPr>
        <w:jc w:val="center"/>
        <w:rPr>
          <w:sz w:val="27"/>
          <w:szCs w:val="27"/>
        </w:rPr>
      </w:pPr>
    </w:p>
    <w:p w:rsidR="003105FA" w:rsidRDefault="005C4536" w:rsidP="00733C15">
      <w:pPr>
        <w:jc w:val="center"/>
        <w:rPr>
          <w:sz w:val="27"/>
          <w:szCs w:val="27"/>
        </w:rPr>
      </w:pPr>
      <w:bookmarkStart w:id="29" w:name="_GoBack"/>
      <w:r>
        <w:rPr>
          <w:sz w:val="27"/>
          <w:szCs w:val="27"/>
        </w:rPr>
        <w:pict>
          <v:shape id="_x0000_i1028" type="#_x0000_t75" style="width:514pt;height:306.8pt">
            <v:imagedata r:id="rId12" o:title="карта"/>
          </v:shape>
        </w:pict>
      </w:r>
      <w:bookmarkEnd w:id="29"/>
    </w:p>
    <w:p w:rsidR="003105FA" w:rsidRDefault="003105FA" w:rsidP="007868C2">
      <w:pPr>
        <w:jc w:val="both"/>
        <w:rPr>
          <w:sz w:val="27"/>
          <w:szCs w:val="27"/>
        </w:rPr>
      </w:pPr>
    </w:p>
    <w:p w:rsidR="003105FA" w:rsidRDefault="003105FA" w:rsidP="003105FA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Заместитель Мэра </w:t>
      </w:r>
    </w:p>
    <w:p w:rsidR="003105FA" w:rsidRDefault="003105FA" w:rsidP="003105FA">
      <w:pPr>
        <w:jc w:val="both"/>
        <w:rPr>
          <w:sz w:val="27"/>
          <w:szCs w:val="27"/>
        </w:rPr>
      </w:pPr>
      <w:r>
        <w:rPr>
          <w:sz w:val="27"/>
          <w:szCs w:val="27"/>
        </w:rPr>
        <w:t>города Нижнекамска                                                                                    М.В. Камелина</w:t>
      </w:r>
    </w:p>
    <w:p w:rsidR="003105FA" w:rsidRDefault="003105FA" w:rsidP="003105FA">
      <w:pPr>
        <w:jc w:val="both"/>
        <w:rPr>
          <w:sz w:val="27"/>
          <w:szCs w:val="27"/>
        </w:rPr>
      </w:pPr>
    </w:p>
    <w:p w:rsidR="003105FA" w:rsidRDefault="003105FA" w:rsidP="007868C2">
      <w:pPr>
        <w:jc w:val="both"/>
        <w:rPr>
          <w:sz w:val="27"/>
          <w:szCs w:val="27"/>
        </w:rPr>
      </w:pPr>
    </w:p>
    <w:sectPr w:rsidR="003105FA" w:rsidSect="003B6D83">
      <w:pgSz w:w="11907" w:h="16840" w:code="9"/>
      <w:pgMar w:top="899" w:right="627" w:bottom="709" w:left="993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788A" w:rsidRDefault="0074788A" w:rsidP="008804CF">
      <w:r>
        <w:separator/>
      </w:r>
    </w:p>
  </w:endnote>
  <w:endnote w:type="continuationSeparator" w:id="0">
    <w:p w:rsidR="0074788A" w:rsidRDefault="0074788A" w:rsidP="008804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788A" w:rsidRDefault="0074788A" w:rsidP="008804CF">
      <w:r>
        <w:separator/>
      </w:r>
    </w:p>
  </w:footnote>
  <w:footnote w:type="continuationSeparator" w:id="0">
    <w:p w:rsidR="0074788A" w:rsidRDefault="0074788A" w:rsidP="008804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9579F9"/>
    <w:multiLevelType w:val="hybridMultilevel"/>
    <w:tmpl w:val="2AE866B0"/>
    <w:lvl w:ilvl="0" w:tplc="34E8F0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709A236C"/>
    <w:multiLevelType w:val="hybridMultilevel"/>
    <w:tmpl w:val="806656E2"/>
    <w:lvl w:ilvl="0" w:tplc="B25C26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08"/>
  <w:drawingGridHorizontalSpacing w:val="12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F566C"/>
    <w:rsid w:val="0003031A"/>
    <w:rsid w:val="00091451"/>
    <w:rsid w:val="000A1191"/>
    <w:rsid w:val="000A445D"/>
    <w:rsid w:val="000B5650"/>
    <w:rsid w:val="000B621B"/>
    <w:rsid w:val="000D6C2B"/>
    <w:rsid w:val="000F371B"/>
    <w:rsid w:val="00103166"/>
    <w:rsid w:val="00116EC2"/>
    <w:rsid w:val="001350C9"/>
    <w:rsid w:val="00162DA5"/>
    <w:rsid w:val="00173C0B"/>
    <w:rsid w:val="001945D5"/>
    <w:rsid w:val="00196A9E"/>
    <w:rsid w:val="001E1DAD"/>
    <w:rsid w:val="001E545C"/>
    <w:rsid w:val="00212523"/>
    <w:rsid w:val="0021666E"/>
    <w:rsid w:val="00231058"/>
    <w:rsid w:val="002412C0"/>
    <w:rsid w:val="00273201"/>
    <w:rsid w:val="0027433C"/>
    <w:rsid w:val="00297B0A"/>
    <w:rsid w:val="002C0A25"/>
    <w:rsid w:val="002F7B6F"/>
    <w:rsid w:val="003105FA"/>
    <w:rsid w:val="003210F9"/>
    <w:rsid w:val="003309B4"/>
    <w:rsid w:val="00331C70"/>
    <w:rsid w:val="0036599D"/>
    <w:rsid w:val="003B5434"/>
    <w:rsid w:val="003B6D83"/>
    <w:rsid w:val="003F6E65"/>
    <w:rsid w:val="004143B4"/>
    <w:rsid w:val="00460CA6"/>
    <w:rsid w:val="00460F60"/>
    <w:rsid w:val="00474D6C"/>
    <w:rsid w:val="004905C8"/>
    <w:rsid w:val="00492E04"/>
    <w:rsid w:val="004A01D1"/>
    <w:rsid w:val="004B5E69"/>
    <w:rsid w:val="004C723B"/>
    <w:rsid w:val="004F566C"/>
    <w:rsid w:val="00522CA4"/>
    <w:rsid w:val="005272B2"/>
    <w:rsid w:val="00534DDB"/>
    <w:rsid w:val="0056356D"/>
    <w:rsid w:val="005C4536"/>
    <w:rsid w:val="005E726B"/>
    <w:rsid w:val="00622F55"/>
    <w:rsid w:val="006322F7"/>
    <w:rsid w:val="00636885"/>
    <w:rsid w:val="006551B0"/>
    <w:rsid w:val="00660A9A"/>
    <w:rsid w:val="00667BBF"/>
    <w:rsid w:val="006B6656"/>
    <w:rsid w:val="006C3AEC"/>
    <w:rsid w:val="006D7039"/>
    <w:rsid w:val="007154EF"/>
    <w:rsid w:val="00716FA0"/>
    <w:rsid w:val="00733C15"/>
    <w:rsid w:val="0074788A"/>
    <w:rsid w:val="007526D7"/>
    <w:rsid w:val="007868C2"/>
    <w:rsid w:val="00795921"/>
    <w:rsid w:val="007B655B"/>
    <w:rsid w:val="00813D22"/>
    <w:rsid w:val="0082576E"/>
    <w:rsid w:val="008431A0"/>
    <w:rsid w:val="0086430C"/>
    <w:rsid w:val="00875AF4"/>
    <w:rsid w:val="008804CF"/>
    <w:rsid w:val="008A5333"/>
    <w:rsid w:val="008C14F5"/>
    <w:rsid w:val="008F2830"/>
    <w:rsid w:val="008F4851"/>
    <w:rsid w:val="00923567"/>
    <w:rsid w:val="009302EA"/>
    <w:rsid w:val="009922CA"/>
    <w:rsid w:val="009B6B53"/>
    <w:rsid w:val="009B6D9F"/>
    <w:rsid w:val="009C0BEE"/>
    <w:rsid w:val="009C130B"/>
    <w:rsid w:val="009C7557"/>
    <w:rsid w:val="009F7518"/>
    <w:rsid w:val="00A14D14"/>
    <w:rsid w:val="00A73411"/>
    <w:rsid w:val="00AA412D"/>
    <w:rsid w:val="00AB1632"/>
    <w:rsid w:val="00AD2E8F"/>
    <w:rsid w:val="00AE272C"/>
    <w:rsid w:val="00B12EC3"/>
    <w:rsid w:val="00B42BC3"/>
    <w:rsid w:val="00B5577F"/>
    <w:rsid w:val="00BA5665"/>
    <w:rsid w:val="00BB78C2"/>
    <w:rsid w:val="00C42406"/>
    <w:rsid w:val="00C4296F"/>
    <w:rsid w:val="00C45E0C"/>
    <w:rsid w:val="00CC2601"/>
    <w:rsid w:val="00CE0B7E"/>
    <w:rsid w:val="00D03BF4"/>
    <w:rsid w:val="00D132DE"/>
    <w:rsid w:val="00D24241"/>
    <w:rsid w:val="00DD1FAD"/>
    <w:rsid w:val="00DE3963"/>
    <w:rsid w:val="00E221A4"/>
    <w:rsid w:val="00E51F5D"/>
    <w:rsid w:val="00E63A44"/>
    <w:rsid w:val="00EA2D08"/>
    <w:rsid w:val="00EC44B4"/>
    <w:rsid w:val="00EC5951"/>
    <w:rsid w:val="00EE3857"/>
    <w:rsid w:val="00F07AB8"/>
    <w:rsid w:val="00F221B5"/>
    <w:rsid w:val="00F26E73"/>
    <w:rsid w:val="00F42DE2"/>
    <w:rsid w:val="00F53D22"/>
    <w:rsid w:val="00F8467B"/>
    <w:rsid w:val="00F94F18"/>
    <w:rsid w:val="00FC4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  <o:rules v:ext="edit">
        <o:r id="V:Rule1" type="connector" idref="#Прямая со стрелкой 6"/>
        <o:r id="V:Rule2" type="connector" idref="#Прямая со стрелкой 8"/>
        <o:r id="V:Rule3" type="connector" idref="#Прямая со стрелкой 7"/>
      </o:rules>
    </o:shapelayout>
  </w:shapeDefaults>
  <w:decimalSymbol w:val=","/>
  <w:listSeparator w:val=";"/>
  <w15:chartTrackingRefBased/>
  <w15:docId w15:val="{84FB7117-F8B2-46F4-B555-CCB512A97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jc w:val="both"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bCs/>
      <w:sz w:val="28"/>
    </w:rPr>
  </w:style>
  <w:style w:type="paragraph" w:styleId="3">
    <w:name w:val="heading 3"/>
    <w:basedOn w:val="a"/>
    <w:next w:val="a"/>
    <w:qFormat/>
    <w:pPr>
      <w:keepNext/>
      <w:ind w:firstLine="708"/>
      <w:jc w:val="both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Pr>
      <w:sz w:val="28"/>
    </w:rPr>
  </w:style>
  <w:style w:type="paragraph" w:styleId="20">
    <w:name w:val="Body Text 2"/>
    <w:basedOn w:val="a"/>
    <w:link w:val="21"/>
    <w:pPr>
      <w:jc w:val="center"/>
    </w:pPr>
    <w:rPr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7B655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7B655B"/>
    <w:rPr>
      <w:rFonts w:ascii="Tahoma" w:hAnsi="Tahoma" w:cs="Tahoma"/>
      <w:sz w:val="16"/>
      <w:szCs w:val="16"/>
    </w:rPr>
  </w:style>
  <w:style w:type="character" w:customStyle="1" w:styleId="21">
    <w:name w:val="Основной текст 2 Знак"/>
    <w:link w:val="20"/>
    <w:rsid w:val="008804CF"/>
    <w:rPr>
      <w:sz w:val="28"/>
      <w:szCs w:val="24"/>
    </w:rPr>
  </w:style>
  <w:style w:type="paragraph" w:styleId="a6">
    <w:name w:val="header"/>
    <w:basedOn w:val="a"/>
    <w:link w:val="a7"/>
    <w:uiPriority w:val="99"/>
    <w:unhideWhenUsed/>
    <w:rsid w:val="008804C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8804CF"/>
    <w:rPr>
      <w:sz w:val="24"/>
      <w:szCs w:val="24"/>
    </w:rPr>
  </w:style>
  <w:style w:type="paragraph" w:styleId="a8">
    <w:name w:val="footer"/>
    <w:basedOn w:val="a"/>
    <w:link w:val="a9"/>
    <w:uiPriority w:val="99"/>
    <w:semiHidden/>
    <w:unhideWhenUsed/>
    <w:rsid w:val="008804C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semiHidden/>
    <w:rsid w:val="008804CF"/>
    <w:rPr>
      <w:sz w:val="24"/>
      <w:szCs w:val="24"/>
    </w:rPr>
  </w:style>
  <w:style w:type="paragraph" w:styleId="aa">
    <w:name w:val="List Paragraph"/>
    <w:basedOn w:val="a"/>
    <w:uiPriority w:val="34"/>
    <w:qFormat/>
    <w:rsid w:val="00923567"/>
    <w:pPr>
      <w:ind w:left="720"/>
      <w:contextualSpacing/>
    </w:pPr>
  </w:style>
  <w:style w:type="paragraph" w:styleId="ab">
    <w:name w:val="No Spacing"/>
    <w:uiPriority w:val="1"/>
    <w:qFormat/>
    <w:rsid w:val="00173C0B"/>
    <w:rPr>
      <w:rFonts w:ascii="Calibri" w:eastAsia="Arial" w:hAnsi="Calibri"/>
      <w:sz w:val="22"/>
      <w:szCs w:val="22"/>
    </w:rPr>
  </w:style>
  <w:style w:type="table" w:styleId="ac">
    <w:name w:val="Table Grid"/>
    <w:basedOn w:val="a1"/>
    <w:uiPriority w:val="39"/>
    <w:rsid w:val="00173C0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d">
    <w:name w:val="Subtle Emphasis"/>
    <w:uiPriority w:val="19"/>
    <w:qFormat/>
    <w:rsid w:val="00AD2E8F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gin.consultant.ru/link/?req=doc&amp;base=RLAW284&amp;n=72270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login.consultant.ru/link/?req=doc&amp;base=RLAW284&amp;n=115828&amp;dst=100209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ogin.consultant.ru/link/?req=doc&amp;base=RLAW284&amp;n=115828&amp;dst=10001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99F3AA-8A47-4211-95D5-BD683A735C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1863</Words>
  <Characters>10623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одномандатных округов по выборам депутатов представительного рогана муниципального образования «Город Нижнекамск»</vt:lpstr>
    </vt:vector>
  </TitlesOfParts>
  <Company>CROC</Company>
  <LinksUpToDate>false</LinksUpToDate>
  <CharactersWithSpaces>12462</CharactersWithSpaces>
  <SharedDoc>false</SharedDoc>
  <HLinks>
    <vt:vector size="18" baseType="variant">
      <vt:variant>
        <vt:i4>6750244</vt:i4>
      </vt:variant>
      <vt:variant>
        <vt:i4>6</vt:i4>
      </vt:variant>
      <vt:variant>
        <vt:i4>0</vt:i4>
      </vt:variant>
      <vt:variant>
        <vt:i4>5</vt:i4>
      </vt:variant>
      <vt:variant>
        <vt:lpwstr>https://login.consultant.ru/link/?req=doc&amp;base=RLAW284&amp;n=72270</vt:lpwstr>
      </vt:variant>
      <vt:variant>
        <vt:lpwstr/>
      </vt:variant>
      <vt:variant>
        <vt:i4>3604529</vt:i4>
      </vt:variant>
      <vt:variant>
        <vt:i4>3</vt:i4>
      </vt:variant>
      <vt:variant>
        <vt:i4>0</vt:i4>
      </vt:variant>
      <vt:variant>
        <vt:i4>5</vt:i4>
      </vt:variant>
      <vt:variant>
        <vt:lpwstr>https://login.consultant.ru/link/?req=doc&amp;base=RLAW284&amp;n=115828&amp;dst=100209</vt:lpwstr>
      </vt:variant>
      <vt:variant>
        <vt:lpwstr/>
      </vt:variant>
      <vt:variant>
        <vt:i4>4128816</vt:i4>
      </vt:variant>
      <vt:variant>
        <vt:i4>0</vt:i4>
      </vt:variant>
      <vt:variant>
        <vt:i4>0</vt:i4>
      </vt:variant>
      <vt:variant>
        <vt:i4>5</vt:i4>
      </vt:variant>
      <vt:variant>
        <vt:lpwstr>https://login.consultant.ru/link/?req=doc&amp;base=RLAW284&amp;n=115828&amp;dst=100013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одномандатных округов по выборам депутатов представительного рогана муниципального образования «Город Нижнекамск»</dc:title>
  <dc:subject/>
  <dc:creator>test</dc:creator>
  <cp:keywords/>
  <dc:description/>
  <cp:lastModifiedBy>lzotovaLV</cp:lastModifiedBy>
  <cp:revision>3</cp:revision>
  <cp:lastPrinted>2025-03-17T11:24:00Z</cp:lastPrinted>
  <dcterms:created xsi:type="dcterms:W3CDTF">2025-03-27T12:43:00Z</dcterms:created>
  <dcterms:modified xsi:type="dcterms:W3CDTF">2025-03-27T12:45:00Z</dcterms:modified>
</cp:coreProperties>
</file>